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13DC" w:rsidRDefault="003413DC" w:rsidP="003413DC">
      <w:pPr>
        <w:pStyle w:val="Titre"/>
        <w:spacing w:after="240"/>
        <w:rPr>
          <w:szCs w:val="28"/>
          <w:lang w:val="en-US"/>
        </w:rPr>
      </w:pPr>
    </w:p>
    <w:p w:rsidR="00904D6D" w:rsidRPr="003413DC" w:rsidRDefault="003413DC" w:rsidP="003413DC">
      <w:pPr>
        <w:pStyle w:val="Titre"/>
        <w:spacing w:after="240"/>
        <w:rPr>
          <w:szCs w:val="28"/>
          <w:lang w:val="en-US"/>
        </w:rPr>
      </w:pPr>
      <w:r w:rsidRPr="003413DC">
        <w:rPr>
          <w:szCs w:val="28"/>
          <w:lang w:val="en-US"/>
        </w:rPr>
        <w:t>Paper Title</w:t>
      </w:r>
      <w:r>
        <w:rPr>
          <w:szCs w:val="28"/>
          <w:lang w:val="en-US"/>
        </w:rPr>
        <w:t xml:space="preserve"> </w:t>
      </w:r>
      <w:r w:rsidR="00904D6D" w:rsidRPr="00F363A6">
        <w:rPr>
          <w:szCs w:val="28"/>
        </w:rPr>
        <w:t>(Center, Bold, 16</w:t>
      </w:r>
      <w:r w:rsidR="00F33C08" w:rsidRPr="00F363A6">
        <w:rPr>
          <w:szCs w:val="28"/>
          <w:lang w:val="en-US"/>
        </w:rPr>
        <w:t>pt</w:t>
      </w:r>
      <w:r w:rsidR="00904D6D" w:rsidRPr="00F363A6">
        <w:rPr>
          <w:szCs w:val="28"/>
        </w:rPr>
        <w:t>)</w:t>
      </w:r>
    </w:p>
    <w:p w:rsidR="00250A66" w:rsidRPr="00F363A6" w:rsidRDefault="00250A66" w:rsidP="00F363A6">
      <w:pPr>
        <w:spacing w:after="240"/>
        <w:jc w:val="center"/>
        <w:rPr>
          <w:b/>
          <w:bCs/>
          <w:sz w:val="24"/>
          <w:szCs w:val="24"/>
        </w:rPr>
      </w:pPr>
    </w:p>
    <w:p w:rsidR="00904D6D" w:rsidRPr="00F363A6" w:rsidRDefault="00E12660" w:rsidP="00F363A6">
      <w:pPr>
        <w:spacing w:after="240"/>
        <w:jc w:val="center"/>
        <w:rPr>
          <w:b/>
          <w:bCs/>
          <w:sz w:val="24"/>
          <w:szCs w:val="24"/>
        </w:rPr>
      </w:pPr>
      <w:r w:rsidRPr="00F363A6">
        <w:rPr>
          <w:b/>
          <w:bCs/>
          <w:sz w:val="24"/>
          <w:szCs w:val="24"/>
          <w:lang w:val="id-ID"/>
        </w:rPr>
        <w:t>First Aut</w:t>
      </w:r>
      <w:r w:rsidR="00E2599A" w:rsidRPr="00F363A6">
        <w:rPr>
          <w:b/>
          <w:bCs/>
          <w:sz w:val="24"/>
          <w:szCs w:val="24"/>
        </w:rPr>
        <w:t>h</w:t>
      </w:r>
      <w:r w:rsidRPr="00F363A6">
        <w:rPr>
          <w:b/>
          <w:bCs/>
          <w:sz w:val="24"/>
          <w:szCs w:val="24"/>
          <w:lang w:val="id-ID"/>
        </w:rPr>
        <w:t>or</w:t>
      </w:r>
      <w:r w:rsidR="00E2599A" w:rsidRPr="00F363A6">
        <w:rPr>
          <w:b/>
          <w:bCs/>
          <w:sz w:val="24"/>
          <w:szCs w:val="24"/>
        </w:rPr>
        <w:t>*</w:t>
      </w:r>
      <w:r w:rsidRPr="00F363A6">
        <w:rPr>
          <w:b/>
          <w:bCs/>
          <w:sz w:val="24"/>
          <w:szCs w:val="24"/>
          <w:lang w:val="id-ID"/>
        </w:rPr>
        <w:t>, Second Author</w:t>
      </w:r>
      <w:r w:rsidR="00F363A6" w:rsidRPr="00F363A6">
        <w:rPr>
          <w:b/>
          <w:bCs/>
          <w:sz w:val="24"/>
          <w:szCs w:val="24"/>
          <w:vertAlign w:val="superscript"/>
        </w:rPr>
        <w:t>1</w:t>
      </w:r>
      <w:r w:rsidR="00E2599A" w:rsidRPr="00F363A6">
        <w:rPr>
          <w:b/>
          <w:bCs/>
          <w:sz w:val="24"/>
          <w:szCs w:val="24"/>
        </w:rPr>
        <w:t>*</w:t>
      </w:r>
      <w:r w:rsidR="00AD0B5C" w:rsidRPr="00F363A6">
        <w:rPr>
          <w:b/>
          <w:bCs/>
          <w:sz w:val="24"/>
          <w:szCs w:val="24"/>
          <w:lang w:val="id-ID"/>
        </w:rPr>
        <w:t xml:space="preserve">, </w:t>
      </w:r>
      <w:r w:rsidR="00AD0B5C" w:rsidRPr="00F363A6">
        <w:rPr>
          <w:b/>
          <w:bCs/>
          <w:sz w:val="24"/>
          <w:szCs w:val="24"/>
        </w:rPr>
        <w:t>Last</w:t>
      </w:r>
      <w:r w:rsidRPr="00F363A6">
        <w:rPr>
          <w:b/>
          <w:bCs/>
          <w:sz w:val="24"/>
          <w:szCs w:val="24"/>
          <w:lang w:val="id-ID"/>
        </w:rPr>
        <w:t xml:space="preserve"> Author</w:t>
      </w:r>
      <w:r w:rsidR="00F363A6" w:rsidRPr="00F363A6">
        <w:rPr>
          <w:b/>
          <w:bCs/>
          <w:sz w:val="24"/>
          <w:szCs w:val="24"/>
          <w:vertAlign w:val="superscript"/>
        </w:rPr>
        <w:t>2</w:t>
      </w:r>
      <w:r w:rsidR="00D74C5F" w:rsidRPr="00F363A6">
        <w:rPr>
          <w:b/>
          <w:bCs/>
          <w:sz w:val="24"/>
          <w:szCs w:val="24"/>
        </w:rPr>
        <w:t xml:space="preserve"> (1</w:t>
      </w:r>
      <w:r w:rsidR="00F363A6">
        <w:rPr>
          <w:b/>
          <w:bCs/>
          <w:sz w:val="24"/>
          <w:szCs w:val="24"/>
        </w:rPr>
        <w:t>2</w:t>
      </w:r>
      <w:r w:rsidR="00D74C5F" w:rsidRPr="00F363A6">
        <w:rPr>
          <w:b/>
          <w:bCs/>
          <w:sz w:val="24"/>
          <w:szCs w:val="24"/>
        </w:rPr>
        <w:t xml:space="preserve"> pt)</w:t>
      </w:r>
    </w:p>
    <w:p w:rsidR="00153D9E" w:rsidRPr="00F363A6" w:rsidRDefault="00F363A6" w:rsidP="00F363A6">
      <w:pPr>
        <w:spacing w:after="240"/>
        <w:jc w:val="center"/>
        <w:rPr>
          <w:sz w:val="24"/>
          <w:szCs w:val="24"/>
        </w:rPr>
      </w:pPr>
      <w:r w:rsidRPr="00F363A6">
        <w:rPr>
          <w:vertAlign w:val="superscript"/>
        </w:rPr>
        <w:t>1</w:t>
      </w:r>
      <w:r w:rsidR="00153D9E" w:rsidRPr="00F363A6">
        <w:t xml:space="preserve"> </w:t>
      </w:r>
      <w:r w:rsidRPr="00F363A6">
        <w:t>Department, University or Company, City, State, Country</w:t>
      </w:r>
      <w:r>
        <w:t>, Email</w:t>
      </w:r>
      <w:r w:rsidRPr="00F363A6">
        <w:t xml:space="preserve"> </w:t>
      </w:r>
      <w:r w:rsidRPr="00F363A6">
        <w:rPr>
          <w:sz w:val="24"/>
          <w:szCs w:val="24"/>
        </w:rPr>
        <w:t>(</w:t>
      </w:r>
      <w:r>
        <w:rPr>
          <w:sz w:val="24"/>
          <w:szCs w:val="24"/>
        </w:rPr>
        <w:t>10</w:t>
      </w:r>
      <w:r w:rsidRPr="00F363A6">
        <w:rPr>
          <w:sz w:val="24"/>
          <w:szCs w:val="24"/>
        </w:rPr>
        <w:t xml:space="preserve"> pt)</w:t>
      </w:r>
    </w:p>
    <w:p w:rsidR="00C07BEF" w:rsidRPr="00F363A6" w:rsidRDefault="00F363A6" w:rsidP="00F363A6">
      <w:pPr>
        <w:spacing w:after="240"/>
        <w:jc w:val="center"/>
        <w:rPr>
          <w:sz w:val="24"/>
          <w:szCs w:val="24"/>
        </w:rPr>
      </w:pPr>
      <w:r w:rsidRPr="00F363A6">
        <w:rPr>
          <w:vertAlign w:val="superscript"/>
        </w:rPr>
        <w:t>2</w:t>
      </w:r>
      <w:r w:rsidR="00153D9E" w:rsidRPr="00F363A6">
        <w:t xml:space="preserve"> </w:t>
      </w:r>
      <w:r w:rsidRPr="00F363A6">
        <w:t>Department, University or Company, City, State, Country</w:t>
      </w:r>
      <w:r>
        <w:t>, Email</w:t>
      </w:r>
      <w:r w:rsidRPr="00F363A6">
        <w:t xml:space="preserve"> </w:t>
      </w:r>
      <w:r w:rsidRPr="00F363A6">
        <w:rPr>
          <w:sz w:val="24"/>
          <w:szCs w:val="24"/>
        </w:rPr>
        <w:t>(</w:t>
      </w:r>
      <w:r>
        <w:rPr>
          <w:sz w:val="24"/>
          <w:szCs w:val="24"/>
        </w:rPr>
        <w:t>10</w:t>
      </w:r>
      <w:r w:rsidRPr="00F363A6">
        <w:rPr>
          <w:sz w:val="24"/>
          <w:szCs w:val="24"/>
        </w:rPr>
        <w:t xml:space="preserve"> pt)</w:t>
      </w:r>
    </w:p>
    <w:p w:rsidR="00F363A6" w:rsidRPr="00F363A6" w:rsidRDefault="00F363A6" w:rsidP="00F363A6">
      <w:pPr>
        <w:spacing w:after="240"/>
        <w:jc w:val="center"/>
        <w:rPr>
          <w:sz w:val="24"/>
          <w:szCs w:val="24"/>
        </w:rPr>
      </w:pPr>
    </w:p>
    <w:p w:rsidR="00F363A6" w:rsidRPr="00CD0920" w:rsidRDefault="00A63619" w:rsidP="008D62E1">
      <w:pPr>
        <w:spacing w:after="240"/>
        <w:jc w:val="center"/>
        <w:rPr>
          <w:b/>
          <w:bCs/>
          <w:sz w:val="24"/>
          <w:szCs w:val="24"/>
          <w:lang w:val="fr-FR"/>
        </w:rPr>
      </w:pPr>
      <w:r w:rsidRPr="00CD0920">
        <w:rPr>
          <w:b/>
          <w:bCs/>
          <w:sz w:val="24"/>
          <w:szCs w:val="24"/>
          <w:lang w:val="fr-FR"/>
        </w:rPr>
        <w:t>DOI :</w:t>
      </w:r>
      <w:r w:rsidR="00CD0920" w:rsidRPr="00CD0920">
        <w:rPr>
          <w:b/>
          <w:bCs/>
          <w:sz w:val="24"/>
          <w:szCs w:val="24"/>
          <w:lang w:val="fr-FR"/>
        </w:rPr>
        <w:t xml:space="preserve">  </w:t>
      </w:r>
      <w:r w:rsidR="008D62E1" w:rsidRPr="00960D44">
        <w:rPr>
          <w:sz w:val="24"/>
          <w:szCs w:val="24"/>
          <w:lang w:val="fr-FR"/>
        </w:rPr>
        <w:t>https://doi.org/10.0891/ese.2026.</w:t>
      </w:r>
      <w:r w:rsidR="00CD0920">
        <w:rPr>
          <w:sz w:val="24"/>
          <w:szCs w:val="24"/>
          <w:lang w:val="fr-FR"/>
        </w:rPr>
        <w:t xml:space="preserve">    </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83"/>
        <w:gridCol w:w="5812"/>
      </w:tblGrid>
      <w:tr w:rsidR="006B027E" w:rsidRPr="00F363A6" w:rsidTr="00794480">
        <w:tc>
          <w:tcPr>
            <w:tcW w:w="2802" w:type="dxa"/>
            <w:tcBorders>
              <w:top w:val="double" w:sz="4" w:space="0" w:color="auto"/>
              <w:left w:val="nil"/>
              <w:bottom w:val="single" w:sz="4" w:space="0" w:color="auto"/>
              <w:right w:val="nil"/>
            </w:tcBorders>
          </w:tcPr>
          <w:p w:rsidR="00957C11" w:rsidRPr="00F363A6" w:rsidRDefault="00957C11" w:rsidP="00F363A6">
            <w:pPr>
              <w:spacing w:before="120" w:after="240"/>
              <w:jc w:val="both"/>
              <w:rPr>
                <w:b/>
                <w:sz w:val="24"/>
                <w:szCs w:val="24"/>
              </w:rPr>
            </w:pPr>
            <w:r w:rsidRPr="00F363A6">
              <w:rPr>
                <w:b/>
                <w:sz w:val="24"/>
                <w:szCs w:val="24"/>
              </w:rPr>
              <w:t>Article Info</w:t>
            </w:r>
          </w:p>
        </w:tc>
        <w:tc>
          <w:tcPr>
            <w:tcW w:w="283" w:type="dxa"/>
            <w:tcBorders>
              <w:top w:val="double" w:sz="4" w:space="0" w:color="auto"/>
              <w:left w:val="nil"/>
              <w:bottom w:val="nil"/>
              <w:right w:val="nil"/>
            </w:tcBorders>
          </w:tcPr>
          <w:p w:rsidR="00957C11" w:rsidRPr="00F363A6" w:rsidRDefault="00957C11" w:rsidP="00F363A6">
            <w:pPr>
              <w:spacing w:before="120" w:after="240"/>
              <w:jc w:val="center"/>
              <w:rPr>
                <w:sz w:val="24"/>
                <w:szCs w:val="24"/>
              </w:rPr>
            </w:pPr>
          </w:p>
        </w:tc>
        <w:tc>
          <w:tcPr>
            <w:tcW w:w="5812" w:type="dxa"/>
            <w:tcBorders>
              <w:top w:val="double" w:sz="4" w:space="0" w:color="auto"/>
              <w:left w:val="nil"/>
              <w:bottom w:val="single" w:sz="4" w:space="0" w:color="auto"/>
              <w:right w:val="nil"/>
            </w:tcBorders>
          </w:tcPr>
          <w:p w:rsidR="00957C11" w:rsidRPr="00F363A6" w:rsidRDefault="00957C11" w:rsidP="00F363A6">
            <w:pPr>
              <w:spacing w:before="120" w:after="240"/>
              <w:rPr>
                <w:color w:val="000000"/>
                <w:sz w:val="24"/>
                <w:szCs w:val="24"/>
              </w:rPr>
            </w:pPr>
            <w:r w:rsidRPr="00F363A6">
              <w:rPr>
                <w:b/>
                <w:bCs/>
                <w:iCs/>
                <w:color w:val="000000"/>
                <w:sz w:val="24"/>
                <w:szCs w:val="24"/>
              </w:rPr>
              <w:t xml:space="preserve">ABSTRACT </w:t>
            </w:r>
            <w:r w:rsidRPr="00F363A6">
              <w:rPr>
                <w:sz w:val="24"/>
                <w:szCs w:val="24"/>
              </w:rPr>
              <w:t>(1</w:t>
            </w:r>
            <w:r w:rsidR="00F363A6">
              <w:rPr>
                <w:sz w:val="24"/>
                <w:szCs w:val="24"/>
              </w:rPr>
              <w:t>2</w:t>
            </w:r>
            <w:r w:rsidRPr="00F363A6">
              <w:rPr>
                <w:sz w:val="24"/>
                <w:szCs w:val="24"/>
              </w:rPr>
              <w:t xml:space="preserve"> PT)</w:t>
            </w:r>
            <w:r w:rsidR="00F363A6">
              <w:rPr>
                <w:sz w:val="24"/>
                <w:szCs w:val="24"/>
              </w:rPr>
              <w:t xml:space="preserve"> ( No MORE THEN 250 WORDS)</w:t>
            </w:r>
          </w:p>
        </w:tc>
      </w:tr>
      <w:tr w:rsidR="00941203" w:rsidRPr="00F363A6" w:rsidTr="00794480">
        <w:trPr>
          <w:trHeight w:val="1268"/>
        </w:trPr>
        <w:tc>
          <w:tcPr>
            <w:tcW w:w="2802" w:type="dxa"/>
            <w:tcBorders>
              <w:top w:val="single" w:sz="4" w:space="0" w:color="auto"/>
              <w:left w:val="nil"/>
              <w:bottom w:val="single" w:sz="4" w:space="0" w:color="auto"/>
              <w:right w:val="nil"/>
            </w:tcBorders>
          </w:tcPr>
          <w:p w:rsidR="00941203" w:rsidRPr="00F363A6" w:rsidRDefault="00941203" w:rsidP="00F363A6">
            <w:pPr>
              <w:spacing w:before="120" w:after="240"/>
              <w:jc w:val="both"/>
              <w:rPr>
                <w:b/>
                <w:i/>
                <w:sz w:val="24"/>
                <w:szCs w:val="24"/>
              </w:rPr>
            </w:pPr>
            <w:r w:rsidRPr="00F363A6">
              <w:rPr>
                <w:b/>
                <w:i/>
                <w:sz w:val="24"/>
                <w:szCs w:val="24"/>
              </w:rPr>
              <w:t>Article history:</w:t>
            </w:r>
          </w:p>
          <w:p w:rsidR="00941203" w:rsidRPr="00F363A6" w:rsidRDefault="00941203" w:rsidP="00F363A6">
            <w:pPr>
              <w:spacing w:after="240"/>
              <w:jc w:val="both"/>
              <w:rPr>
                <w:sz w:val="24"/>
                <w:szCs w:val="24"/>
              </w:rPr>
            </w:pPr>
            <w:r w:rsidRPr="00F363A6">
              <w:rPr>
                <w:sz w:val="24"/>
                <w:szCs w:val="24"/>
              </w:rPr>
              <w:t xml:space="preserve">Received </w:t>
            </w:r>
            <w:r w:rsidR="00153D9E" w:rsidRPr="00F363A6">
              <w:rPr>
                <w:sz w:val="24"/>
                <w:szCs w:val="24"/>
              </w:rPr>
              <w:t>##/##/####</w:t>
            </w:r>
          </w:p>
          <w:p w:rsidR="00941203" w:rsidRPr="00F363A6" w:rsidRDefault="00F363A6" w:rsidP="00F363A6">
            <w:pPr>
              <w:spacing w:after="240"/>
              <w:jc w:val="both"/>
              <w:rPr>
                <w:sz w:val="24"/>
                <w:szCs w:val="24"/>
              </w:rPr>
            </w:pPr>
            <w:r w:rsidRPr="00F363A6">
              <w:rPr>
                <w:sz w:val="24"/>
                <w:szCs w:val="24"/>
              </w:rPr>
              <w:t xml:space="preserve">Accepted </w:t>
            </w:r>
            <w:r w:rsidR="00153D9E" w:rsidRPr="00F363A6">
              <w:rPr>
                <w:sz w:val="24"/>
                <w:szCs w:val="24"/>
              </w:rPr>
              <w:t>##/##/####</w:t>
            </w:r>
          </w:p>
          <w:p w:rsidR="00941203" w:rsidRPr="00F363A6" w:rsidRDefault="00F363A6" w:rsidP="008D62E1">
            <w:pPr>
              <w:spacing w:after="240"/>
              <w:jc w:val="both"/>
              <w:rPr>
                <w:sz w:val="24"/>
                <w:szCs w:val="24"/>
              </w:rPr>
            </w:pPr>
            <w:r w:rsidRPr="00F363A6">
              <w:rPr>
                <w:sz w:val="24"/>
                <w:szCs w:val="24"/>
              </w:rPr>
              <w:t xml:space="preserve">Published </w:t>
            </w:r>
            <w:r w:rsidR="00153D9E" w:rsidRPr="00F363A6">
              <w:rPr>
                <w:sz w:val="24"/>
                <w:szCs w:val="24"/>
              </w:rPr>
              <w:t>##/##/####</w:t>
            </w:r>
          </w:p>
        </w:tc>
        <w:tc>
          <w:tcPr>
            <w:tcW w:w="283" w:type="dxa"/>
            <w:vMerge w:val="restart"/>
            <w:tcBorders>
              <w:top w:val="nil"/>
              <w:left w:val="nil"/>
              <w:bottom w:val="nil"/>
              <w:right w:val="nil"/>
            </w:tcBorders>
          </w:tcPr>
          <w:p w:rsidR="00941203" w:rsidRPr="00F363A6" w:rsidRDefault="00941203" w:rsidP="00F363A6">
            <w:pPr>
              <w:spacing w:before="120" w:after="240"/>
              <w:jc w:val="both"/>
              <w:rPr>
                <w:sz w:val="24"/>
                <w:szCs w:val="24"/>
              </w:rPr>
            </w:pPr>
          </w:p>
        </w:tc>
        <w:tc>
          <w:tcPr>
            <w:tcW w:w="5812" w:type="dxa"/>
            <w:vMerge w:val="restart"/>
            <w:tcBorders>
              <w:top w:val="single" w:sz="4" w:space="0" w:color="auto"/>
              <w:left w:val="nil"/>
              <w:bottom w:val="nil"/>
              <w:right w:val="nil"/>
            </w:tcBorders>
          </w:tcPr>
          <w:p w:rsidR="00941203" w:rsidRPr="00F363A6" w:rsidRDefault="00585DD8" w:rsidP="00F363A6">
            <w:pPr>
              <w:spacing w:before="120" w:after="240"/>
              <w:jc w:val="both"/>
              <w:rPr>
                <w:sz w:val="24"/>
                <w:szCs w:val="24"/>
              </w:rPr>
            </w:pPr>
            <w:r w:rsidRPr="00F363A6">
              <w:rPr>
                <w:iCs/>
                <w:color w:val="000000"/>
                <w:sz w:val="24"/>
                <w:szCs w:val="24"/>
              </w:rPr>
              <w:t xml:space="preserve">The abstract </w:t>
            </w:r>
            <w:r w:rsidR="00941203" w:rsidRPr="00F363A6">
              <w:rPr>
                <w:iCs/>
                <w:color w:val="000000"/>
                <w:sz w:val="24"/>
                <w:szCs w:val="24"/>
              </w:rPr>
              <w:t xml:space="preserve">should be informative and completely self-explanatory, provide a clear statement of the problem, the proposed approach or solution, and point out major findings and conclusions. </w:t>
            </w:r>
            <w:r w:rsidRPr="00F363A6">
              <w:rPr>
                <w:iCs/>
                <w:color w:val="000000"/>
                <w:sz w:val="24"/>
                <w:szCs w:val="24"/>
              </w:rPr>
              <w:t xml:space="preserve">No literature should be cited. It should be one </w:t>
            </w:r>
            <w:r w:rsidR="00CB1637" w:rsidRPr="00F363A6">
              <w:rPr>
                <w:iCs/>
                <w:color w:val="000000"/>
                <w:sz w:val="24"/>
                <w:szCs w:val="24"/>
              </w:rPr>
              <w:t>paragraph of</w:t>
            </w:r>
            <w:r w:rsidRPr="00F363A6">
              <w:rPr>
                <w:iCs/>
                <w:color w:val="000000"/>
                <w:sz w:val="24"/>
                <w:szCs w:val="24"/>
              </w:rPr>
              <w:t xml:space="preserve"> </w:t>
            </w:r>
            <w:r w:rsidR="00F363A6">
              <w:rPr>
                <w:iCs/>
                <w:color w:val="000000"/>
                <w:sz w:val="24"/>
                <w:szCs w:val="24"/>
              </w:rPr>
              <w:t>150</w:t>
            </w:r>
            <w:r w:rsidRPr="00F363A6">
              <w:rPr>
                <w:iCs/>
                <w:color w:val="000000"/>
                <w:sz w:val="24"/>
                <w:szCs w:val="24"/>
              </w:rPr>
              <w:t>-250 words, which summarizes the purpose, methods, results and conclusions of the article.</w:t>
            </w:r>
            <w:r w:rsidR="00DB54A9" w:rsidRPr="00F363A6">
              <w:rPr>
                <w:iCs/>
                <w:color w:val="000000"/>
                <w:sz w:val="24"/>
                <w:szCs w:val="24"/>
              </w:rPr>
              <w:t xml:space="preserve"> </w:t>
            </w:r>
            <w:r w:rsidR="00941203" w:rsidRPr="00F363A6">
              <w:rPr>
                <w:iCs/>
                <w:color w:val="000000"/>
                <w:sz w:val="24"/>
                <w:szCs w:val="24"/>
              </w:rPr>
              <w:t>The keyword list provides the opportunity to add keywords, used by the indexing and abstracting services, in addition to those already present in the title.</w:t>
            </w:r>
            <w:r w:rsidRPr="00F363A6">
              <w:rPr>
                <w:iCs/>
                <w:color w:val="000000"/>
                <w:sz w:val="24"/>
                <w:szCs w:val="24"/>
              </w:rPr>
              <w:t xml:space="preserve"> </w:t>
            </w:r>
            <w:r w:rsidR="00941203" w:rsidRPr="00F363A6">
              <w:rPr>
                <w:iCs/>
                <w:color w:val="000000"/>
                <w:sz w:val="24"/>
                <w:szCs w:val="24"/>
              </w:rPr>
              <w:t xml:space="preserve">Judicious use of keywords may increase the ease with which interested parties can locate </w:t>
            </w:r>
            <w:r w:rsidRPr="00F363A6">
              <w:rPr>
                <w:iCs/>
                <w:color w:val="000000"/>
                <w:sz w:val="24"/>
                <w:szCs w:val="24"/>
              </w:rPr>
              <w:t>the</w:t>
            </w:r>
            <w:r w:rsidR="00941203" w:rsidRPr="00F363A6">
              <w:rPr>
                <w:iCs/>
                <w:color w:val="000000"/>
                <w:sz w:val="24"/>
                <w:szCs w:val="24"/>
              </w:rPr>
              <w:t xml:space="preserve"> article </w:t>
            </w:r>
            <w:r w:rsidR="00941203" w:rsidRPr="00F363A6">
              <w:rPr>
                <w:sz w:val="24"/>
                <w:szCs w:val="24"/>
              </w:rPr>
              <w:t>(</w:t>
            </w:r>
            <w:r w:rsidR="00F363A6">
              <w:rPr>
                <w:sz w:val="24"/>
                <w:szCs w:val="24"/>
              </w:rPr>
              <w:t>12</w:t>
            </w:r>
            <w:r w:rsidR="00941203" w:rsidRPr="00F363A6">
              <w:rPr>
                <w:sz w:val="24"/>
                <w:szCs w:val="24"/>
              </w:rPr>
              <w:t xml:space="preserve"> pt)</w:t>
            </w:r>
            <w:r w:rsidR="00941203" w:rsidRPr="00F363A6">
              <w:rPr>
                <w:iCs/>
                <w:color w:val="000000"/>
                <w:sz w:val="24"/>
                <w:szCs w:val="24"/>
              </w:rPr>
              <w:t>.</w:t>
            </w:r>
          </w:p>
        </w:tc>
      </w:tr>
      <w:tr w:rsidR="00941203" w:rsidRPr="00F363A6" w:rsidTr="008D62E1">
        <w:trPr>
          <w:trHeight w:val="2544"/>
        </w:trPr>
        <w:tc>
          <w:tcPr>
            <w:tcW w:w="2802" w:type="dxa"/>
            <w:tcBorders>
              <w:top w:val="single" w:sz="4" w:space="0" w:color="auto"/>
              <w:left w:val="nil"/>
              <w:bottom w:val="single" w:sz="4" w:space="0" w:color="auto"/>
              <w:right w:val="nil"/>
            </w:tcBorders>
          </w:tcPr>
          <w:p w:rsidR="00941203" w:rsidRPr="00F363A6" w:rsidRDefault="00941203" w:rsidP="00F363A6">
            <w:pPr>
              <w:spacing w:before="120" w:after="240"/>
              <w:jc w:val="both"/>
              <w:rPr>
                <w:b/>
                <w:i/>
                <w:sz w:val="24"/>
                <w:szCs w:val="24"/>
              </w:rPr>
            </w:pPr>
            <w:r w:rsidRPr="00F363A6">
              <w:rPr>
                <w:b/>
                <w:i/>
                <w:sz w:val="24"/>
                <w:szCs w:val="24"/>
              </w:rPr>
              <w:t>Keyword:</w:t>
            </w:r>
          </w:p>
          <w:p w:rsidR="00941203" w:rsidRPr="00F363A6" w:rsidRDefault="00941203" w:rsidP="00F363A6">
            <w:pPr>
              <w:spacing w:after="240"/>
              <w:jc w:val="both"/>
              <w:rPr>
                <w:sz w:val="24"/>
                <w:szCs w:val="24"/>
              </w:rPr>
            </w:pPr>
            <w:r w:rsidRPr="00F363A6">
              <w:rPr>
                <w:sz w:val="24"/>
                <w:szCs w:val="24"/>
              </w:rPr>
              <w:t>First keyword</w:t>
            </w:r>
            <w:r w:rsidR="008D62E1" w:rsidRPr="008D62E1">
              <w:rPr>
                <w:sz w:val="24"/>
                <w:szCs w:val="24"/>
              </w:rPr>
              <w:t>;</w:t>
            </w:r>
            <w:r w:rsidR="008D62E1">
              <w:rPr>
                <w:sz w:val="24"/>
                <w:szCs w:val="24"/>
              </w:rPr>
              <w:t xml:space="preserve"> </w:t>
            </w:r>
            <w:r w:rsidRPr="00F363A6">
              <w:rPr>
                <w:sz w:val="24"/>
                <w:szCs w:val="24"/>
              </w:rPr>
              <w:t>Second keyword</w:t>
            </w:r>
          </w:p>
          <w:p w:rsidR="00941203" w:rsidRDefault="00941203" w:rsidP="00F363A6">
            <w:pPr>
              <w:spacing w:after="240"/>
              <w:jc w:val="both"/>
              <w:rPr>
                <w:sz w:val="24"/>
                <w:szCs w:val="24"/>
              </w:rPr>
            </w:pPr>
            <w:r w:rsidRPr="00F363A6">
              <w:rPr>
                <w:sz w:val="24"/>
                <w:szCs w:val="24"/>
              </w:rPr>
              <w:t>Third keyword</w:t>
            </w:r>
            <w:r w:rsidR="008D62E1" w:rsidRPr="008D62E1">
              <w:rPr>
                <w:sz w:val="24"/>
                <w:szCs w:val="24"/>
              </w:rPr>
              <w:t>;</w:t>
            </w:r>
            <w:r w:rsidR="00D57DE1" w:rsidRPr="00F363A6">
              <w:rPr>
                <w:sz w:val="24"/>
                <w:szCs w:val="24"/>
              </w:rPr>
              <w:t xml:space="preserve"> </w:t>
            </w:r>
            <w:r w:rsidRPr="00F363A6">
              <w:rPr>
                <w:sz w:val="24"/>
                <w:szCs w:val="24"/>
              </w:rPr>
              <w:t>Fourth keyword</w:t>
            </w:r>
          </w:p>
          <w:p w:rsidR="008D62E1" w:rsidRPr="00F363A6" w:rsidRDefault="008D62E1" w:rsidP="00F363A6">
            <w:pPr>
              <w:spacing w:after="240"/>
              <w:jc w:val="both"/>
              <w:rPr>
                <w:sz w:val="24"/>
                <w:szCs w:val="24"/>
              </w:rPr>
            </w:pPr>
            <w:r w:rsidRPr="008D62E1">
              <w:rPr>
                <w:b/>
                <w:bCs/>
                <w:sz w:val="24"/>
                <w:szCs w:val="24"/>
              </w:rPr>
              <w:t>Jel codes:</w:t>
            </w:r>
            <w:r w:rsidRPr="008D62E1">
              <w:rPr>
                <w:sz w:val="24"/>
                <w:szCs w:val="24"/>
              </w:rPr>
              <w:t xml:space="preserve"> ….; …</w:t>
            </w:r>
          </w:p>
        </w:tc>
        <w:tc>
          <w:tcPr>
            <w:tcW w:w="283" w:type="dxa"/>
            <w:vMerge/>
            <w:tcBorders>
              <w:top w:val="nil"/>
              <w:left w:val="nil"/>
              <w:bottom w:val="nil"/>
              <w:right w:val="nil"/>
            </w:tcBorders>
          </w:tcPr>
          <w:p w:rsidR="00941203" w:rsidRPr="00F363A6" w:rsidRDefault="00941203" w:rsidP="00F363A6">
            <w:pPr>
              <w:spacing w:before="120" w:after="240"/>
              <w:jc w:val="both"/>
              <w:rPr>
                <w:sz w:val="24"/>
                <w:szCs w:val="24"/>
              </w:rPr>
            </w:pPr>
          </w:p>
        </w:tc>
        <w:tc>
          <w:tcPr>
            <w:tcW w:w="5812" w:type="dxa"/>
            <w:vMerge/>
            <w:tcBorders>
              <w:top w:val="nil"/>
              <w:left w:val="nil"/>
              <w:bottom w:val="nil"/>
              <w:right w:val="nil"/>
            </w:tcBorders>
          </w:tcPr>
          <w:p w:rsidR="00941203" w:rsidRPr="00F363A6" w:rsidRDefault="00941203" w:rsidP="00F363A6">
            <w:pPr>
              <w:spacing w:before="120" w:after="240"/>
              <w:jc w:val="both"/>
              <w:rPr>
                <w:iCs/>
                <w:color w:val="000000"/>
                <w:sz w:val="24"/>
                <w:szCs w:val="24"/>
              </w:rPr>
            </w:pPr>
          </w:p>
        </w:tc>
      </w:tr>
      <w:tr w:rsidR="007F286F" w:rsidRPr="00F363A6" w:rsidTr="00794480">
        <w:tc>
          <w:tcPr>
            <w:tcW w:w="8897" w:type="dxa"/>
            <w:gridSpan w:val="3"/>
            <w:tcBorders>
              <w:top w:val="nil"/>
              <w:left w:val="nil"/>
              <w:bottom w:val="double" w:sz="4" w:space="0" w:color="auto"/>
              <w:right w:val="nil"/>
            </w:tcBorders>
          </w:tcPr>
          <w:p w:rsidR="007F286F" w:rsidRPr="00F363A6" w:rsidRDefault="007F286F" w:rsidP="00F363A6">
            <w:pPr>
              <w:rPr>
                <w:b/>
                <w:i/>
              </w:rPr>
            </w:pPr>
            <w:r w:rsidRPr="00F363A6">
              <w:rPr>
                <w:b/>
                <w:i/>
              </w:rPr>
              <w:t>Corresponding Author:</w:t>
            </w:r>
          </w:p>
          <w:p w:rsidR="00941203" w:rsidRPr="00F363A6" w:rsidRDefault="00CD0920" w:rsidP="00CD0920">
            <w:pPr>
              <w:rPr>
                <w:sz w:val="24"/>
                <w:szCs w:val="24"/>
              </w:rPr>
            </w:pPr>
            <w:r w:rsidRPr="00CD0920">
              <w:t xml:space="preserve">Author’s Name, Surname, Academic Degree, Academic Position, Institution, City, Country, Institutional </w:t>
            </w:r>
            <w:r w:rsidR="00153D9E" w:rsidRPr="00F363A6">
              <w:t xml:space="preserve">Email: </w:t>
            </w:r>
          </w:p>
        </w:tc>
      </w:tr>
    </w:tbl>
    <w:p w:rsidR="00957C11" w:rsidRPr="00F363A6" w:rsidRDefault="00957C11" w:rsidP="00F363A6">
      <w:pPr>
        <w:spacing w:after="240"/>
        <w:jc w:val="both"/>
        <w:rPr>
          <w:sz w:val="24"/>
          <w:szCs w:val="24"/>
        </w:rPr>
      </w:pPr>
    </w:p>
    <w:p w:rsidR="00C07BEF" w:rsidRPr="00F363A6" w:rsidRDefault="00C07BEF" w:rsidP="00F363A6">
      <w:pPr>
        <w:spacing w:after="240"/>
        <w:jc w:val="both"/>
        <w:rPr>
          <w:sz w:val="24"/>
          <w:szCs w:val="24"/>
        </w:rPr>
      </w:pPr>
    </w:p>
    <w:p w:rsidR="00F363A6" w:rsidRPr="00CD0920" w:rsidRDefault="00F363A6" w:rsidP="00F363A6">
      <w:pPr>
        <w:tabs>
          <w:tab w:val="left" w:pos="426"/>
        </w:tabs>
        <w:spacing w:before="120" w:after="80"/>
        <w:ind w:left="425"/>
        <w:rPr>
          <w:b/>
          <w:bCs/>
        </w:rPr>
        <w:sectPr w:rsidR="00F363A6" w:rsidRPr="00CD0920" w:rsidSect="0090751D">
          <w:headerReference w:type="even" r:id="rId8"/>
          <w:headerReference w:type="default" r:id="rId9"/>
          <w:footerReference w:type="even" r:id="rId10"/>
          <w:footerReference w:type="default" r:id="rId11"/>
          <w:pgSz w:w="11907" w:h="16840" w:code="9"/>
          <w:pgMar w:top="720" w:right="1418" w:bottom="720" w:left="1418" w:header="720" w:footer="720" w:gutter="0"/>
          <w:cols w:space="720"/>
          <w:docGrid w:linePitch="360"/>
        </w:sectPr>
      </w:pPr>
    </w:p>
    <w:p w:rsidR="00CD0920" w:rsidRPr="00CD0920" w:rsidRDefault="00CD0920" w:rsidP="00CD0920">
      <w:pPr>
        <w:spacing w:after="160" w:line="259" w:lineRule="auto"/>
        <w:jc w:val="center"/>
        <w:rPr>
          <w:rFonts w:eastAsia="Calibri"/>
          <w:color w:val="C00000"/>
          <w:sz w:val="28"/>
          <w:szCs w:val="28"/>
        </w:rPr>
      </w:pPr>
      <w:r w:rsidRPr="00CD0920">
        <w:rPr>
          <w:rFonts w:eastAsia="Calibri"/>
          <w:color w:val="C00000"/>
          <w:sz w:val="28"/>
          <w:szCs w:val="28"/>
        </w:rPr>
        <w:lastRenderedPageBreak/>
        <w:t>If the formal requirements are not met, the paper will not be published.</w:t>
      </w:r>
    </w:p>
    <w:p w:rsidR="00F363A6" w:rsidRPr="00F363A6" w:rsidRDefault="00F363A6" w:rsidP="00F363A6">
      <w:pPr>
        <w:rPr>
          <w:lang w:val="id-ID"/>
        </w:rPr>
      </w:pPr>
    </w:p>
    <w:p w:rsidR="00F363A6" w:rsidRPr="00F363A6" w:rsidRDefault="00F363A6" w:rsidP="00F363A6">
      <w:pPr>
        <w:rPr>
          <w:lang w:val="id-ID"/>
        </w:rPr>
      </w:pPr>
    </w:p>
    <w:p w:rsidR="00F363A6" w:rsidRDefault="00F363A6" w:rsidP="00F363A6">
      <w:pPr>
        <w:tabs>
          <w:tab w:val="left" w:pos="426"/>
        </w:tabs>
        <w:spacing w:before="120" w:after="80"/>
        <w:ind w:left="425"/>
        <w:rPr>
          <w:lang w:val="id-ID"/>
        </w:rPr>
      </w:pPr>
    </w:p>
    <w:p w:rsidR="008D62E1" w:rsidRPr="00FC2BE7" w:rsidRDefault="00F363A6" w:rsidP="00FC2BE7">
      <w:pPr>
        <w:pStyle w:val="Paragraphedeliste"/>
        <w:numPr>
          <w:ilvl w:val="0"/>
          <w:numId w:val="19"/>
        </w:numPr>
        <w:tabs>
          <w:tab w:val="left" w:pos="426"/>
        </w:tabs>
        <w:spacing w:before="120" w:after="80" w:line="360" w:lineRule="auto"/>
        <w:ind w:left="284" w:hanging="284"/>
        <w:rPr>
          <w:rFonts w:asciiTheme="majorBidi" w:hAnsiTheme="majorBidi" w:cstheme="majorBidi"/>
          <w:b/>
          <w:sz w:val="24"/>
          <w:szCs w:val="24"/>
          <w:lang w:val="sr-Latn-CS"/>
        </w:rPr>
      </w:pPr>
      <w:r w:rsidRPr="00FC2BE7">
        <w:rPr>
          <w:rFonts w:asciiTheme="majorBidi" w:hAnsiTheme="majorBidi" w:cstheme="majorBidi"/>
          <w:b/>
          <w:lang w:val="id-ID"/>
        </w:rPr>
        <w:br w:type="page"/>
      </w:r>
      <w:r w:rsidR="008D62E1" w:rsidRPr="00FC2BE7">
        <w:rPr>
          <w:rFonts w:asciiTheme="majorBidi" w:hAnsiTheme="majorBidi" w:cstheme="majorBidi"/>
          <w:b/>
          <w:sz w:val="24"/>
          <w:szCs w:val="24"/>
          <w:lang w:val="sr-Latn-CS"/>
        </w:rPr>
        <w:lastRenderedPageBreak/>
        <w:t>Introduction</w:t>
      </w:r>
    </w:p>
    <w:p w:rsidR="007A6118" w:rsidRDefault="008D62E1" w:rsidP="00A63619">
      <w:pPr>
        <w:tabs>
          <w:tab w:val="left" w:pos="426"/>
        </w:tabs>
        <w:spacing w:before="120" w:after="80" w:line="276" w:lineRule="auto"/>
        <w:jc w:val="both"/>
        <w:rPr>
          <w:sz w:val="24"/>
          <w:szCs w:val="24"/>
        </w:rPr>
      </w:pPr>
      <w:r w:rsidRPr="008D62E1">
        <w:rPr>
          <w:sz w:val="24"/>
          <w:szCs w:val="24"/>
        </w:rPr>
        <w:t>Introduction should be a short overview explaining the reasons for the research of a certain scientific problem. Provide a relevant scientific background and the current state of knowledge. The introduction contains literature references of published papers relevant for the examined issue. This section should justify the novelty.</w:t>
      </w:r>
      <w:r w:rsidR="00A63619">
        <w:rPr>
          <w:sz w:val="24"/>
          <w:szCs w:val="24"/>
        </w:rPr>
        <w:t xml:space="preserve"> </w:t>
      </w:r>
    </w:p>
    <w:p w:rsidR="00A63619" w:rsidRPr="008D62E1" w:rsidRDefault="00A63619" w:rsidP="00A63619">
      <w:pPr>
        <w:tabs>
          <w:tab w:val="left" w:pos="426"/>
        </w:tabs>
        <w:spacing w:before="120" w:after="80" w:line="276" w:lineRule="auto"/>
        <w:jc w:val="both"/>
        <w:rPr>
          <w:sz w:val="24"/>
          <w:szCs w:val="24"/>
        </w:rPr>
      </w:pPr>
      <w:r>
        <w:rPr>
          <w:sz w:val="24"/>
          <w:szCs w:val="24"/>
        </w:rPr>
        <w:t>(</w:t>
      </w:r>
      <w:r w:rsidRPr="00A63619">
        <w:rPr>
          <w:bCs/>
          <w:sz w:val="24"/>
          <w:szCs w:val="24"/>
        </w:rPr>
        <w:t xml:space="preserve">Front: Times New Roman, 12, normal. Line spacing: multiple at 1.15, add space after the introduction, justify the text) </w:t>
      </w:r>
    </w:p>
    <w:p w:rsidR="008D62E1" w:rsidRPr="00FC2BE7" w:rsidRDefault="008D62E1" w:rsidP="00FC2BE7">
      <w:pPr>
        <w:pStyle w:val="Paragraphedeliste"/>
        <w:numPr>
          <w:ilvl w:val="0"/>
          <w:numId w:val="19"/>
        </w:numPr>
        <w:tabs>
          <w:tab w:val="left" w:pos="426"/>
        </w:tabs>
        <w:spacing w:before="120" w:after="80"/>
        <w:ind w:left="284" w:hanging="284"/>
        <w:jc w:val="both"/>
        <w:rPr>
          <w:rFonts w:asciiTheme="majorBidi" w:hAnsiTheme="majorBidi" w:cstheme="majorBidi"/>
          <w:b/>
          <w:sz w:val="24"/>
          <w:szCs w:val="24"/>
          <w:lang w:val="sr-Latn-CS"/>
        </w:rPr>
      </w:pPr>
      <w:r w:rsidRPr="00FC2BE7">
        <w:rPr>
          <w:rFonts w:asciiTheme="majorBidi" w:hAnsiTheme="majorBidi" w:cstheme="majorBidi"/>
          <w:b/>
          <w:sz w:val="24"/>
          <w:szCs w:val="24"/>
          <w:lang w:val="sr-Latn-CS"/>
        </w:rPr>
        <w:t>Material and Methods</w:t>
      </w:r>
    </w:p>
    <w:p w:rsidR="008D62E1" w:rsidRDefault="008D62E1" w:rsidP="00FC2BE7">
      <w:pPr>
        <w:tabs>
          <w:tab w:val="left" w:pos="426"/>
        </w:tabs>
        <w:spacing w:before="120" w:after="80" w:line="276" w:lineRule="auto"/>
        <w:jc w:val="both"/>
        <w:rPr>
          <w:sz w:val="24"/>
          <w:szCs w:val="24"/>
        </w:rPr>
      </w:pPr>
      <w:r w:rsidRPr="008D62E1">
        <w:rPr>
          <w:sz w:val="24"/>
          <w:szCs w:val="24"/>
        </w:rPr>
        <w:t>The Material and Method section should provide sufficient information which will enable other scientists to repeat the experiment at a different location. It is necessary to provide information on the material: the information should precisely define origin of the material, its physical properties, etc. If a device or an instrument for obtaining experimental results is used, it is necessary to state: the name of the device or instrument, the model, the name of the producer and the country of origin. If a scientifically recognized method was used, it is required to be stated in literature, instead of describing the phases of the applied method. If certain changes were made in a scientifically recognized method, it is necessary to provide original literature references which will support and justify the applied modifications. If statistical data processing software was used, the name and the version should be stated.</w:t>
      </w:r>
    </w:p>
    <w:p w:rsidR="007A6118" w:rsidRPr="008D62E1" w:rsidRDefault="007A6118" w:rsidP="007A6118">
      <w:pPr>
        <w:tabs>
          <w:tab w:val="left" w:pos="426"/>
        </w:tabs>
        <w:spacing w:before="120" w:after="80" w:line="276" w:lineRule="auto"/>
        <w:jc w:val="both"/>
        <w:rPr>
          <w:sz w:val="24"/>
          <w:szCs w:val="24"/>
        </w:rPr>
      </w:pPr>
      <w:r>
        <w:rPr>
          <w:sz w:val="24"/>
          <w:szCs w:val="24"/>
        </w:rPr>
        <w:t>(</w:t>
      </w:r>
      <w:r w:rsidRPr="00A63619">
        <w:rPr>
          <w:bCs/>
          <w:sz w:val="24"/>
          <w:szCs w:val="24"/>
        </w:rPr>
        <w:t xml:space="preserve">Front: Times New Roman, 12, normal. Line spacing: multiple at 1.15, add space after the introduction, justify the text) </w:t>
      </w:r>
    </w:p>
    <w:p w:rsidR="008D62E1" w:rsidRPr="008D62E1" w:rsidRDefault="008D62E1" w:rsidP="00FC2BE7">
      <w:pPr>
        <w:tabs>
          <w:tab w:val="left" w:pos="426"/>
        </w:tabs>
        <w:spacing w:before="120" w:after="80" w:line="276" w:lineRule="auto"/>
        <w:jc w:val="both"/>
        <w:rPr>
          <w:sz w:val="24"/>
          <w:szCs w:val="24"/>
        </w:rPr>
      </w:pPr>
      <w:r w:rsidRPr="008D62E1">
        <w:rPr>
          <w:sz w:val="24"/>
          <w:szCs w:val="24"/>
        </w:rPr>
        <w:t>The Material and Methods can contain subtitles.</w:t>
      </w:r>
    </w:p>
    <w:p w:rsidR="008D62E1" w:rsidRDefault="008D62E1" w:rsidP="00FC2BE7">
      <w:pPr>
        <w:pStyle w:val="Paragraphedeliste"/>
        <w:numPr>
          <w:ilvl w:val="1"/>
          <w:numId w:val="19"/>
        </w:numPr>
        <w:tabs>
          <w:tab w:val="left" w:pos="426"/>
        </w:tabs>
        <w:spacing w:before="120" w:after="80"/>
        <w:ind w:left="426" w:hanging="426"/>
        <w:jc w:val="both"/>
        <w:rPr>
          <w:rFonts w:asciiTheme="majorBidi" w:hAnsiTheme="majorBidi" w:cstheme="majorBidi"/>
          <w:b/>
          <w:sz w:val="24"/>
          <w:szCs w:val="24"/>
        </w:rPr>
      </w:pPr>
      <w:r w:rsidRPr="00FC2BE7">
        <w:rPr>
          <w:rFonts w:asciiTheme="majorBidi" w:hAnsiTheme="majorBidi" w:cstheme="majorBidi"/>
          <w:b/>
          <w:sz w:val="24"/>
          <w:szCs w:val="24"/>
        </w:rPr>
        <w:t>Subtitle</w:t>
      </w:r>
    </w:p>
    <w:p w:rsidR="00FC2BE7" w:rsidRPr="00FC2BE7" w:rsidRDefault="00FC2BE7" w:rsidP="00FC2BE7">
      <w:pPr>
        <w:pStyle w:val="Paragraphedeliste"/>
        <w:numPr>
          <w:ilvl w:val="1"/>
          <w:numId w:val="19"/>
        </w:numPr>
        <w:tabs>
          <w:tab w:val="left" w:pos="426"/>
        </w:tabs>
        <w:spacing w:before="120" w:after="80"/>
        <w:ind w:left="426" w:hanging="426"/>
        <w:jc w:val="both"/>
        <w:rPr>
          <w:rFonts w:asciiTheme="majorBidi" w:hAnsiTheme="majorBidi" w:cstheme="majorBidi"/>
          <w:b/>
          <w:sz w:val="24"/>
          <w:szCs w:val="24"/>
        </w:rPr>
      </w:pPr>
      <w:r>
        <w:rPr>
          <w:rFonts w:asciiTheme="majorBidi" w:hAnsiTheme="majorBidi" w:cstheme="majorBidi"/>
          <w:b/>
          <w:sz w:val="24"/>
          <w:szCs w:val="24"/>
        </w:rPr>
        <w:t>Subtitile</w:t>
      </w:r>
    </w:p>
    <w:p w:rsidR="008D62E1" w:rsidRPr="008D62E1" w:rsidRDefault="008D62E1" w:rsidP="00FC2BE7">
      <w:pPr>
        <w:tabs>
          <w:tab w:val="left" w:pos="426"/>
        </w:tabs>
        <w:spacing w:before="120" w:after="80" w:line="276" w:lineRule="auto"/>
        <w:jc w:val="both"/>
        <w:rPr>
          <w:sz w:val="24"/>
          <w:szCs w:val="24"/>
        </w:rPr>
      </w:pPr>
      <w:r w:rsidRPr="008D62E1">
        <w:rPr>
          <w:sz w:val="24"/>
          <w:szCs w:val="24"/>
        </w:rPr>
        <w:t>Write formulas in Word using the option Insert/Equation Tool (Formula 1). The symbols used in the formula should be explained. Example:</w:t>
      </w:r>
    </w:p>
    <w:p w:rsidR="008D62E1" w:rsidRPr="008D62E1" w:rsidRDefault="00AD74B3" w:rsidP="00FC2BE7">
      <w:pPr>
        <w:tabs>
          <w:tab w:val="left" w:pos="426"/>
        </w:tabs>
        <w:spacing w:before="120" w:after="80" w:line="276" w:lineRule="auto"/>
        <w:ind w:left="425"/>
        <w:jc w:val="center"/>
        <w:rPr>
          <w:sz w:val="24"/>
          <w:szCs w:val="24"/>
        </w:rPr>
      </w:pPr>
      <m:oMath>
        <m:r>
          <w:rPr>
            <w:rFonts w:ascii="Cambria Math" w:eastAsia="Calibri" w:hAnsi="Cambria Math"/>
          </w:rPr>
          <m:t>G</m:t>
        </m:r>
        <m:r>
          <w:rPr>
            <w:rFonts w:ascii="Cambria Math" w:eastAsia="Calibri"/>
          </w:rPr>
          <m:t>=</m:t>
        </m:r>
        <m:f>
          <m:fPr>
            <m:ctrlPr>
              <w:rPr>
                <w:rFonts w:ascii="Cambria Math" w:eastAsia="Calibri" w:hAnsi="Cambria Math"/>
                <w:i/>
              </w:rPr>
            </m:ctrlPr>
          </m:fPr>
          <m:num>
            <m:sSub>
              <m:sSubPr>
                <m:ctrlPr>
                  <w:rPr>
                    <w:rFonts w:ascii="Cambria Math" w:eastAsia="Calibri" w:hAnsi="Cambria Math"/>
                    <w:i/>
                  </w:rPr>
                </m:ctrlPr>
              </m:sSubPr>
              <m:e>
                <m:r>
                  <w:rPr>
                    <w:rFonts w:ascii="Cambria Math" w:eastAsia="Calibri" w:hAnsi="Cambria Math"/>
                  </w:rPr>
                  <m:t>N</m:t>
                </m:r>
              </m:e>
              <m:sub>
                <m:r>
                  <w:rPr>
                    <w:rFonts w:ascii="Cambria Math" w:eastAsia="Calibri" w:hAnsi="Cambria Math"/>
                  </w:rPr>
                  <m:t>g</m:t>
                </m:r>
              </m:sub>
            </m:sSub>
          </m:num>
          <m:den>
            <m:sSub>
              <m:sSubPr>
                <m:ctrlPr>
                  <w:rPr>
                    <w:rFonts w:ascii="Cambria Math" w:eastAsia="Calibri" w:hAnsi="Cambria Math"/>
                    <w:i/>
                  </w:rPr>
                </m:ctrlPr>
              </m:sSubPr>
              <m:e>
                <m:r>
                  <w:rPr>
                    <w:rFonts w:ascii="Cambria Math" w:eastAsia="Calibri" w:hAnsi="Cambria Math"/>
                  </w:rPr>
                  <m:t>N</m:t>
                </m:r>
              </m:e>
              <m:sub>
                <m:r>
                  <w:rPr>
                    <w:rFonts w:ascii="Cambria Math" w:eastAsia="Calibri" w:hAnsi="Cambria Math"/>
                  </w:rPr>
                  <m:t>s</m:t>
                </m:r>
              </m:sub>
            </m:sSub>
          </m:den>
        </m:f>
        <m:r>
          <w:rPr>
            <w:rFonts w:ascii="Cambria Math" w:eastAsia="Calibri"/>
          </w:rPr>
          <m:t>×</m:t>
        </m:r>
        <m:r>
          <w:rPr>
            <w:rFonts w:ascii="Cambria Math" w:eastAsia="Calibri"/>
          </w:rPr>
          <m:t>100 (%)</m:t>
        </m:r>
      </m:oMath>
      <w:r w:rsidR="008D62E1" w:rsidRPr="008D62E1">
        <w:rPr>
          <w:sz w:val="24"/>
          <w:szCs w:val="24"/>
        </w:rPr>
        <w:t xml:space="preserve">  (Formula 1)</w:t>
      </w:r>
    </w:p>
    <w:p w:rsidR="008D62E1" w:rsidRPr="008D62E1" w:rsidRDefault="008D62E1" w:rsidP="00FC2BE7">
      <w:pPr>
        <w:tabs>
          <w:tab w:val="left" w:pos="426"/>
        </w:tabs>
        <w:spacing w:before="120" w:after="80" w:line="276" w:lineRule="auto"/>
        <w:jc w:val="both"/>
        <w:rPr>
          <w:sz w:val="24"/>
          <w:szCs w:val="24"/>
        </w:rPr>
      </w:pPr>
      <w:r w:rsidRPr="008D62E1">
        <w:rPr>
          <w:sz w:val="24"/>
          <w:szCs w:val="24"/>
        </w:rPr>
        <w:t>where:</w:t>
      </w:r>
    </w:p>
    <w:p w:rsidR="008D62E1" w:rsidRPr="008D62E1" w:rsidRDefault="008D62E1" w:rsidP="00FC2BE7">
      <w:pPr>
        <w:tabs>
          <w:tab w:val="left" w:pos="426"/>
        </w:tabs>
        <w:spacing w:before="120" w:after="80" w:line="276" w:lineRule="auto"/>
        <w:jc w:val="both"/>
        <w:rPr>
          <w:sz w:val="24"/>
          <w:szCs w:val="24"/>
        </w:rPr>
      </w:pPr>
      <w:r w:rsidRPr="008D62E1">
        <w:rPr>
          <w:i/>
          <w:sz w:val="24"/>
          <w:szCs w:val="24"/>
        </w:rPr>
        <w:t>G</w:t>
      </w:r>
      <w:r w:rsidRPr="008D62E1">
        <w:rPr>
          <w:sz w:val="24"/>
          <w:szCs w:val="24"/>
        </w:rPr>
        <w:t xml:space="preserve"> – coefficient of gener</w:t>
      </w:r>
    </w:p>
    <w:p w:rsidR="008D62E1" w:rsidRPr="008D62E1" w:rsidRDefault="008D62E1" w:rsidP="00FC2BE7">
      <w:pPr>
        <w:tabs>
          <w:tab w:val="left" w:pos="426"/>
        </w:tabs>
        <w:spacing w:before="120" w:after="80" w:line="276" w:lineRule="auto"/>
        <w:jc w:val="both"/>
        <w:rPr>
          <w:sz w:val="24"/>
          <w:szCs w:val="24"/>
        </w:rPr>
      </w:pPr>
      <w:r w:rsidRPr="008D62E1">
        <w:rPr>
          <w:i/>
          <w:sz w:val="24"/>
          <w:szCs w:val="24"/>
        </w:rPr>
        <w:t>N</w:t>
      </w:r>
      <w:r w:rsidRPr="008D62E1">
        <w:rPr>
          <w:i/>
          <w:sz w:val="24"/>
          <w:szCs w:val="24"/>
          <w:vertAlign w:val="subscript"/>
        </w:rPr>
        <w:t>g</w:t>
      </w:r>
      <w:r w:rsidRPr="008D62E1">
        <w:rPr>
          <w:sz w:val="24"/>
          <w:szCs w:val="24"/>
          <w:vertAlign w:val="subscript"/>
        </w:rPr>
        <w:t xml:space="preserve"> </w:t>
      </w:r>
      <w:r w:rsidRPr="008D62E1">
        <w:rPr>
          <w:sz w:val="24"/>
          <w:szCs w:val="24"/>
        </w:rPr>
        <w:t>- number of genera</w:t>
      </w:r>
    </w:p>
    <w:p w:rsidR="008D62E1" w:rsidRPr="00FC2BE7" w:rsidRDefault="008D62E1" w:rsidP="00FC2BE7">
      <w:pPr>
        <w:tabs>
          <w:tab w:val="left" w:pos="426"/>
        </w:tabs>
        <w:spacing w:before="120" w:after="80" w:line="276" w:lineRule="auto"/>
        <w:jc w:val="both"/>
        <w:rPr>
          <w:sz w:val="24"/>
          <w:szCs w:val="24"/>
        </w:rPr>
      </w:pPr>
      <w:r w:rsidRPr="008D62E1">
        <w:rPr>
          <w:i/>
          <w:sz w:val="24"/>
          <w:szCs w:val="24"/>
        </w:rPr>
        <w:t>N</w:t>
      </w:r>
      <w:r w:rsidRPr="008D62E1">
        <w:rPr>
          <w:i/>
          <w:sz w:val="24"/>
          <w:szCs w:val="24"/>
          <w:vertAlign w:val="subscript"/>
        </w:rPr>
        <w:t>s</w:t>
      </w:r>
      <w:r w:rsidRPr="008D62E1">
        <w:rPr>
          <w:sz w:val="24"/>
          <w:szCs w:val="24"/>
          <w:vertAlign w:val="subscript"/>
        </w:rPr>
        <w:t xml:space="preserve"> </w:t>
      </w:r>
      <w:r w:rsidRPr="008D62E1">
        <w:rPr>
          <w:sz w:val="24"/>
          <w:szCs w:val="24"/>
        </w:rPr>
        <w:t>- number of species.</w:t>
      </w:r>
    </w:p>
    <w:p w:rsidR="008D62E1" w:rsidRPr="00FC2BE7" w:rsidRDefault="008D62E1" w:rsidP="00FC2BE7">
      <w:pPr>
        <w:pStyle w:val="Paragraphedeliste"/>
        <w:numPr>
          <w:ilvl w:val="0"/>
          <w:numId w:val="19"/>
        </w:numPr>
        <w:tabs>
          <w:tab w:val="left" w:pos="426"/>
        </w:tabs>
        <w:spacing w:before="120" w:after="80"/>
        <w:ind w:left="284" w:hanging="284"/>
        <w:jc w:val="both"/>
        <w:rPr>
          <w:rFonts w:asciiTheme="majorBidi" w:hAnsiTheme="majorBidi" w:cstheme="majorBidi"/>
          <w:b/>
          <w:sz w:val="24"/>
          <w:szCs w:val="24"/>
          <w:lang w:val="sr-Latn-CS"/>
        </w:rPr>
      </w:pPr>
      <w:r w:rsidRPr="00FC2BE7">
        <w:rPr>
          <w:rFonts w:asciiTheme="majorBidi" w:hAnsiTheme="majorBidi" w:cstheme="majorBidi"/>
          <w:b/>
          <w:sz w:val="24"/>
          <w:szCs w:val="24"/>
          <w:lang w:val="sr-Latn-CS"/>
        </w:rPr>
        <w:t xml:space="preserve">Results </w:t>
      </w:r>
      <w:r w:rsidR="00FC2BE7" w:rsidRPr="00FC2BE7">
        <w:rPr>
          <w:rFonts w:asciiTheme="majorBidi" w:hAnsiTheme="majorBidi" w:cstheme="majorBidi"/>
          <w:b/>
          <w:sz w:val="24"/>
          <w:szCs w:val="24"/>
          <w:lang w:val="sr-Latn-CS"/>
        </w:rPr>
        <w:t>and</w:t>
      </w:r>
      <w:r w:rsidRPr="00FC2BE7">
        <w:rPr>
          <w:rFonts w:asciiTheme="majorBidi" w:hAnsiTheme="majorBidi" w:cstheme="majorBidi"/>
          <w:b/>
          <w:sz w:val="24"/>
          <w:szCs w:val="24"/>
          <w:lang w:val="sr-Latn-CS"/>
        </w:rPr>
        <w:t xml:space="preserve"> discussion</w:t>
      </w:r>
    </w:p>
    <w:p w:rsidR="008D62E1" w:rsidRDefault="008D62E1" w:rsidP="00FC2BE7">
      <w:pPr>
        <w:tabs>
          <w:tab w:val="left" w:pos="426"/>
        </w:tabs>
        <w:spacing w:before="120" w:after="80" w:line="276" w:lineRule="auto"/>
        <w:jc w:val="both"/>
        <w:rPr>
          <w:sz w:val="24"/>
          <w:szCs w:val="24"/>
        </w:rPr>
      </w:pPr>
      <w:r w:rsidRPr="008D62E1">
        <w:rPr>
          <w:sz w:val="24"/>
          <w:szCs w:val="24"/>
        </w:rPr>
        <w:t>It should provide a concise and precise description of the experimental results, their interpretation, as well as the experimental conclusions that can be drawn. All the tables, graphs, figures and mathematical equations need to be numbered. All the tables, graphs, figures and mathematical equations must be referred to in the text, must contain all the information so as to be understandable separately from the text. The same data are not to be presented both with tables and graphs. The Results and Discussions can also be written as two separate section (depends on the author's wishes).</w:t>
      </w:r>
    </w:p>
    <w:p w:rsidR="007A6118" w:rsidRPr="008D62E1" w:rsidRDefault="007A6118" w:rsidP="007A6118">
      <w:pPr>
        <w:tabs>
          <w:tab w:val="left" w:pos="426"/>
        </w:tabs>
        <w:spacing w:before="120" w:after="80" w:line="276" w:lineRule="auto"/>
        <w:jc w:val="both"/>
        <w:rPr>
          <w:sz w:val="24"/>
          <w:szCs w:val="24"/>
        </w:rPr>
      </w:pPr>
      <w:r>
        <w:rPr>
          <w:sz w:val="24"/>
          <w:szCs w:val="24"/>
        </w:rPr>
        <w:t>(</w:t>
      </w:r>
      <w:r w:rsidRPr="00A63619">
        <w:rPr>
          <w:bCs/>
          <w:sz w:val="24"/>
          <w:szCs w:val="24"/>
        </w:rPr>
        <w:t xml:space="preserve">Front: Times New Roman, 12, normal. Line spacing: multiple at 1.15, add space after the introduction, justify the text) </w:t>
      </w:r>
    </w:p>
    <w:p w:rsidR="008D62E1" w:rsidRPr="008D62E1" w:rsidRDefault="008D62E1" w:rsidP="00FC2BE7">
      <w:pPr>
        <w:tabs>
          <w:tab w:val="left" w:pos="426"/>
        </w:tabs>
        <w:spacing w:before="120" w:after="80" w:line="276" w:lineRule="auto"/>
        <w:jc w:val="both"/>
        <w:rPr>
          <w:sz w:val="24"/>
          <w:szCs w:val="24"/>
        </w:rPr>
      </w:pPr>
      <w:r w:rsidRPr="008D62E1">
        <w:rPr>
          <w:sz w:val="24"/>
          <w:szCs w:val="24"/>
        </w:rPr>
        <w:t xml:space="preserve">The Results and Discussion can contain subtitles. </w:t>
      </w:r>
    </w:p>
    <w:p w:rsidR="008D62E1" w:rsidRPr="008D62E1" w:rsidRDefault="008D62E1" w:rsidP="00FC2BE7">
      <w:pPr>
        <w:tabs>
          <w:tab w:val="left" w:pos="426"/>
        </w:tabs>
        <w:spacing w:before="120" w:after="80" w:line="276" w:lineRule="auto"/>
        <w:jc w:val="both"/>
        <w:rPr>
          <w:sz w:val="24"/>
          <w:szCs w:val="24"/>
        </w:rPr>
      </w:pPr>
      <w:r w:rsidRPr="008D62E1">
        <w:rPr>
          <w:sz w:val="24"/>
          <w:szCs w:val="24"/>
        </w:rPr>
        <w:t>All illustrations and tables should be inserted into the main text of the manuscript close to their first citation and must be numbered following their order of appearance (e.g., Figure 1, Table 1, Figure 2, Table 2, etc.). Each table/s and illustration/s must be mentioned in the text of the paper.</w:t>
      </w:r>
    </w:p>
    <w:p w:rsidR="008D62E1" w:rsidRPr="008D62E1" w:rsidRDefault="008D62E1" w:rsidP="00FC2BE7">
      <w:pPr>
        <w:tabs>
          <w:tab w:val="left" w:pos="426"/>
        </w:tabs>
        <w:spacing w:before="120" w:after="80" w:line="276" w:lineRule="auto"/>
        <w:jc w:val="both"/>
        <w:rPr>
          <w:sz w:val="24"/>
          <w:szCs w:val="24"/>
        </w:rPr>
      </w:pPr>
      <w:r w:rsidRPr="008D62E1">
        <w:rPr>
          <w:sz w:val="24"/>
          <w:szCs w:val="24"/>
        </w:rPr>
        <w:t xml:space="preserve">Table must have horizontal separation lines only; no vertical lines (Table 1). A table header row should be written in bold. The table legend should be given inside and at the end of the table (in the last row, </w:t>
      </w:r>
      <w:r w:rsidR="00FC2BE7">
        <w:rPr>
          <w:sz w:val="24"/>
          <w:szCs w:val="24"/>
        </w:rPr>
        <w:t>10</w:t>
      </w:r>
      <w:r w:rsidRPr="008D62E1">
        <w:rPr>
          <w:sz w:val="24"/>
          <w:szCs w:val="24"/>
        </w:rPr>
        <w:t xml:space="preserve"> pt). Tables should be created in text processor - Microsoft Word (not typed as classic text or scanned).</w:t>
      </w:r>
    </w:p>
    <w:p w:rsidR="008D62E1" w:rsidRPr="008D62E1" w:rsidRDefault="008D62E1" w:rsidP="00FC2BE7">
      <w:pPr>
        <w:tabs>
          <w:tab w:val="left" w:pos="426"/>
        </w:tabs>
        <w:spacing w:before="120" w:after="80" w:line="276" w:lineRule="auto"/>
        <w:jc w:val="center"/>
        <w:rPr>
          <w:b/>
          <w:bCs/>
          <w:sz w:val="24"/>
          <w:szCs w:val="24"/>
        </w:rPr>
      </w:pPr>
      <w:r w:rsidRPr="008D62E1">
        <w:rPr>
          <w:b/>
          <w:bCs/>
          <w:sz w:val="24"/>
          <w:szCs w:val="24"/>
        </w:rPr>
        <w:t>Table 1. Table title</w:t>
      </w:r>
      <w:r>
        <w:rPr>
          <w:b/>
          <w:bCs/>
          <w:sz w:val="24"/>
          <w:szCs w:val="24"/>
        </w:rPr>
        <w:t>. Source:</w:t>
      </w:r>
    </w:p>
    <w:tbl>
      <w:tblPr>
        <w:tblStyle w:val="Grilledutableau"/>
        <w:tblW w:w="0" w:type="auto"/>
        <w:tblInd w:w="108" w:type="dxa"/>
        <w:tblLook w:val="04A0" w:firstRow="1" w:lastRow="0" w:firstColumn="1" w:lastColumn="0" w:noHBand="0" w:noVBand="1"/>
      </w:tblPr>
      <w:tblGrid>
        <w:gridCol w:w="2036"/>
        <w:gridCol w:w="1728"/>
        <w:gridCol w:w="1729"/>
        <w:gridCol w:w="1730"/>
        <w:gridCol w:w="1730"/>
      </w:tblGrid>
      <w:tr w:rsidR="008D62E1" w:rsidRPr="008D62E1" w:rsidTr="008D62E1">
        <w:tc>
          <w:tcPr>
            <w:tcW w:w="2089" w:type="dxa"/>
          </w:tcPr>
          <w:p w:rsidR="008D62E1" w:rsidRPr="008D62E1" w:rsidRDefault="008D62E1" w:rsidP="00FC2BE7">
            <w:pPr>
              <w:tabs>
                <w:tab w:val="left" w:pos="426"/>
              </w:tabs>
              <w:spacing w:line="276" w:lineRule="auto"/>
              <w:jc w:val="both"/>
            </w:pPr>
          </w:p>
        </w:tc>
        <w:tc>
          <w:tcPr>
            <w:tcW w:w="1772" w:type="dxa"/>
          </w:tcPr>
          <w:p w:rsidR="008D62E1" w:rsidRPr="008D62E1" w:rsidRDefault="008D62E1" w:rsidP="00FC2BE7">
            <w:pPr>
              <w:tabs>
                <w:tab w:val="left" w:pos="426"/>
              </w:tabs>
              <w:spacing w:line="276" w:lineRule="auto"/>
              <w:jc w:val="both"/>
            </w:pPr>
          </w:p>
        </w:tc>
        <w:tc>
          <w:tcPr>
            <w:tcW w:w="1772" w:type="dxa"/>
          </w:tcPr>
          <w:p w:rsidR="008D62E1" w:rsidRPr="008D62E1" w:rsidRDefault="008D62E1" w:rsidP="00FC2BE7">
            <w:pPr>
              <w:tabs>
                <w:tab w:val="left" w:pos="426"/>
              </w:tabs>
              <w:spacing w:line="276" w:lineRule="auto"/>
              <w:jc w:val="both"/>
            </w:pPr>
          </w:p>
        </w:tc>
        <w:tc>
          <w:tcPr>
            <w:tcW w:w="1773" w:type="dxa"/>
          </w:tcPr>
          <w:p w:rsidR="008D62E1" w:rsidRPr="008D62E1" w:rsidRDefault="008D62E1" w:rsidP="00FC2BE7">
            <w:pPr>
              <w:tabs>
                <w:tab w:val="left" w:pos="426"/>
              </w:tabs>
              <w:spacing w:line="276" w:lineRule="auto"/>
              <w:jc w:val="both"/>
            </w:pPr>
          </w:p>
        </w:tc>
        <w:tc>
          <w:tcPr>
            <w:tcW w:w="1773" w:type="dxa"/>
          </w:tcPr>
          <w:p w:rsidR="008D62E1" w:rsidRPr="008D62E1" w:rsidRDefault="008D62E1" w:rsidP="00FC2BE7">
            <w:pPr>
              <w:tabs>
                <w:tab w:val="left" w:pos="426"/>
              </w:tabs>
              <w:spacing w:line="276" w:lineRule="auto"/>
              <w:jc w:val="both"/>
            </w:pPr>
          </w:p>
        </w:tc>
      </w:tr>
      <w:tr w:rsidR="008D62E1" w:rsidRPr="008D62E1" w:rsidTr="008D62E1">
        <w:tc>
          <w:tcPr>
            <w:tcW w:w="2089" w:type="dxa"/>
          </w:tcPr>
          <w:p w:rsidR="008D62E1" w:rsidRPr="008D62E1" w:rsidRDefault="008D62E1" w:rsidP="00FC2BE7">
            <w:pPr>
              <w:tabs>
                <w:tab w:val="left" w:pos="426"/>
              </w:tabs>
              <w:spacing w:line="276" w:lineRule="auto"/>
              <w:jc w:val="both"/>
            </w:pPr>
          </w:p>
        </w:tc>
        <w:tc>
          <w:tcPr>
            <w:tcW w:w="1772" w:type="dxa"/>
          </w:tcPr>
          <w:p w:rsidR="008D62E1" w:rsidRPr="008D62E1" w:rsidRDefault="008D62E1" w:rsidP="00FC2BE7">
            <w:pPr>
              <w:tabs>
                <w:tab w:val="left" w:pos="426"/>
              </w:tabs>
              <w:spacing w:line="276" w:lineRule="auto"/>
              <w:jc w:val="both"/>
            </w:pPr>
          </w:p>
        </w:tc>
        <w:tc>
          <w:tcPr>
            <w:tcW w:w="1772" w:type="dxa"/>
          </w:tcPr>
          <w:p w:rsidR="008D62E1" w:rsidRPr="008D62E1" w:rsidRDefault="008D62E1" w:rsidP="00FC2BE7">
            <w:pPr>
              <w:tabs>
                <w:tab w:val="left" w:pos="426"/>
              </w:tabs>
              <w:spacing w:line="276" w:lineRule="auto"/>
              <w:jc w:val="both"/>
            </w:pPr>
          </w:p>
        </w:tc>
        <w:tc>
          <w:tcPr>
            <w:tcW w:w="1773" w:type="dxa"/>
          </w:tcPr>
          <w:p w:rsidR="008D62E1" w:rsidRPr="008D62E1" w:rsidRDefault="008D62E1" w:rsidP="00FC2BE7">
            <w:pPr>
              <w:tabs>
                <w:tab w:val="left" w:pos="426"/>
              </w:tabs>
              <w:spacing w:line="276" w:lineRule="auto"/>
              <w:jc w:val="both"/>
            </w:pPr>
          </w:p>
        </w:tc>
        <w:tc>
          <w:tcPr>
            <w:tcW w:w="1773" w:type="dxa"/>
          </w:tcPr>
          <w:p w:rsidR="008D62E1" w:rsidRPr="008D62E1" w:rsidRDefault="008D62E1" w:rsidP="00FC2BE7">
            <w:pPr>
              <w:tabs>
                <w:tab w:val="left" w:pos="426"/>
              </w:tabs>
              <w:spacing w:line="276" w:lineRule="auto"/>
              <w:jc w:val="both"/>
            </w:pPr>
          </w:p>
        </w:tc>
      </w:tr>
      <w:tr w:rsidR="008D62E1" w:rsidRPr="008D62E1" w:rsidTr="008D62E1">
        <w:tc>
          <w:tcPr>
            <w:tcW w:w="2089" w:type="dxa"/>
          </w:tcPr>
          <w:p w:rsidR="008D62E1" w:rsidRPr="008D62E1" w:rsidRDefault="008D62E1" w:rsidP="00FC2BE7">
            <w:pPr>
              <w:tabs>
                <w:tab w:val="left" w:pos="426"/>
              </w:tabs>
              <w:spacing w:line="276" w:lineRule="auto"/>
              <w:jc w:val="both"/>
            </w:pPr>
          </w:p>
        </w:tc>
        <w:tc>
          <w:tcPr>
            <w:tcW w:w="1772" w:type="dxa"/>
          </w:tcPr>
          <w:p w:rsidR="008D62E1" w:rsidRPr="008D62E1" w:rsidRDefault="008D62E1" w:rsidP="00FC2BE7">
            <w:pPr>
              <w:tabs>
                <w:tab w:val="left" w:pos="426"/>
              </w:tabs>
              <w:spacing w:line="276" w:lineRule="auto"/>
              <w:jc w:val="both"/>
            </w:pPr>
          </w:p>
        </w:tc>
        <w:tc>
          <w:tcPr>
            <w:tcW w:w="1772" w:type="dxa"/>
          </w:tcPr>
          <w:p w:rsidR="008D62E1" w:rsidRPr="008D62E1" w:rsidRDefault="008D62E1" w:rsidP="00FC2BE7">
            <w:pPr>
              <w:tabs>
                <w:tab w:val="left" w:pos="426"/>
              </w:tabs>
              <w:spacing w:line="276" w:lineRule="auto"/>
              <w:jc w:val="both"/>
            </w:pPr>
          </w:p>
        </w:tc>
        <w:tc>
          <w:tcPr>
            <w:tcW w:w="1773" w:type="dxa"/>
          </w:tcPr>
          <w:p w:rsidR="008D62E1" w:rsidRPr="008D62E1" w:rsidRDefault="008D62E1" w:rsidP="00FC2BE7">
            <w:pPr>
              <w:tabs>
                <w:tab w:val="left" w:pos="426"/>
              </w:tabs>
              <w:spacing w:line="276" w:lineRule="auto"/>
              <w:jc w:val="both"/>
            </w:pPr>
          </w:p>
        </w:tc>
        <w:tc>
          <w:tcPr>
            <w:tcW w:w="1773" w:type="dxa"/>
          </w:tcPr>
          <w:p w:rsidR="008D62E1" w:rsidRPr="008D62E1" w:rsidRDefault="008D62E1" w:rsidP="00FC2BE7">
            <w:pPr>
              <w:tabs>
                <w:tab w:val="left" w:pos="426"/>
              </w:tabs>
              <w:spacing w:line="276" w:lineRule="auto"/>
              <w:jc w:val="both"/>
            </w:pPr>
          </w:p>
        </w:tc>
      </w:tr>
      <w:tr w:rsidR="008D62E1" w:rsidRPr="008D62E1" w:rsidTr="008D62E1">
        <w:tc>
          <w:tcPr>
            <w:tcW w:w="2089" w:type="dxa"/>
          </w:tcPr>
          <w:p w:rsidR="008D62E1" w:rsidRPr="008D62E1" w:rsidRDefault="008D62E1" w:rsidP="00FC2BE7">
            <w:pPr>
              <w:tabs>
                <w:tab w:val="left" w:pos="426"/>
              </w:tabs>
              <w:spacing w:line="276" w:lineRule="auto"/>
              <w:jc w:val="both"/>
            </w:pPr>
          </w:p>
        </w:tc>
        <w:tc>
          <w:tcPr>
            <w:tcW w:w="1772" w:type="dxa"/>
          </w:tcPr>
          <w:p w:rsidR="008D62E1" w:rsidRPr="008D62E1" w:rsidRDefault="008D62E1" w:rsidP="00FC2BE7">
            <w:pPr>
              <w:tabs>
                <w:tab w:val="left" w:pos="426"/>
              </w:tabs>
              <w:spacing w:line="276" w:lineRule="auto"/>
              <w:jc w:val="both"/>
            </w:pPr>
          </w:p>
        </w:tc>
        <w:tc>
          <w:tcPr>
            <w:tcW w:w="1772" w:type="dxa"/>
          </w:tcPr>
          <w:p w:rsidR="008D62E1" w:rsidRPr="008D62E1" w:rsidRDefault="008D62E1" w:rsidP="00FC2BE7">
            <w:pPr>
              <w:tabs>
                <w:tab w:val="left" w:pos="426"/>
              </w:tabs>
              <w:spacing w:line="276" w:lineRule="auto"/>
              <w:jc w:val="both"/>
            </w:pPr>
          </w:p>
        </w:tc>
        <w:tc>
          <w:tcPr>
            <w:tcW w:w="1773" w:type="dxa"/>
          </w:tcPr>
          <w:p w:rsidR="008D62E1" w:rsidRPr="008D62E1" w:rsidRDefault="008D62E1" w:rsidP="00FC2BE7">
            <w:pPr>
              <w:tabs>
                <w:tab w:val="left" w:pos="426"/>
              </w:tabs>
              <w:spacing w:line="276" w:lineRule="auto"/>
              <w:jc w:val="both"/>
            </w:pPr>
          </w:p>
        </w:tc>
        <w:tc>
          <w:tcPr>
            <w:tcW w:w="1773" w:type="dxa"/>
          </w:tcPr>
          <w:p w:rsidR="008D62E1" w:rsidRPr="008D62E1" w:rsidRDefault="008D62E1" w:rsidP="00FC2BE7">
            <w:pPr>
              <w:tabs>
                <w:tab w:val="left" w:pos="426"/>
              </w:tabs>
              <w:spacing w:line="276" w:lineRule="auto"/>
              <w:jc w:val="both"/>
            </w:pPr>
          </w:p>
        </w:tc>
      </w:tr>
      <w:tr w:rsidR="008D62E1" w:rsidRPr="008D62E1" w:rsidTr="008D62E1">
        <w:tc>
          <w:tcPr>
            <w:tcW w:w="2089" w:type="dxa"/>
          </w:tcPr>
          <w:p w:rsidR="008D62E1" w:rsidRPr="008D62E1" w:rsidRDefault="008D62E1" w:rsidP="00FC2BE7">
            <w:pPr>
              <w:tabs>
                <w:tab w:val="left" w:pos="426"/>
              </w:tabs>
              <w:spacing w:line="276" w:lineRule="auto"/>
              <w:jc w:val="both"/>
            </w:pPr>
          </w:p>
        </w:tc>
        <w:tc>
          <w:tcPr>
            <w:tcW w:w="1772" w:type="dxa"/>
          </w:tcPr>
          <w:p w:rsidR="008D62E1" w:rsidRPr="008D62E1" w:rsidRDefault="008D62E1" w:rsidP="00FC2BE7">
            <w:pPr>
              <w:tabs>
                <w:tab w:val="left" w:pos="426"/>
              </w:tabs>
              <w:spacing w:line="276" w:lineRule="auto"/>
              <w:jc w:val="both"/>
            </w:pPr>
          </w:p>
        </w:tc>
        <w:tc>
          <w:tcPr>
            <w:tcW w:w="1772" w:type="dxa"/>
          </w:tcPr>
          <w:p w:rsidR="008D62E1" w:rsidRPr="008D62E1" w:rsidRDefault="008D62E1" w:rsidP="00FC2BE7">
            <w:pPr>
              <w:tabs>
                <w:tab w:val="left" w:pos="426"/>
              </w:tabs>
              <w:spacing w:line="276" w:lineRule="auto"/>
              <w:jc w:val="both"/>
            </w:pPr>
          </w:p>
        </w:tc>
        <w:tc>
          <w:tcPr>
            <w:tcW w:w="1773" w:type="dxa"/>
          </w:tcPr>
          <w:p w:rsidR="008D62E1" w:rsidRPr="008D62E1" w:rsidRDefault="008D62E1" w:rsidP="00FC2BE7">
            <w:pPr>
              <w:tabs>
                <w:tab w:val="left" w:pos="426"/>
              </w:tabs>
              <w:spacing w:line="276" w:lineRule="auto"/>
              <w:jc w:val="both"/>
            </w:pPr>
          </w:p>
        </w:tc>
        <w:tc>
          <w:tcPr>
            <w:tcW w:w="1773" w:type="dxa"/>
          </w:tcPr>
          <w:p w:rsidR="008D62E1" w:rsidRPr="008D62E1" w:rsidRDefault="008D62E1" w:rsidP="00FC2BE7">
            <w:pPr>
              <w:tabs>
                <w:tab w:val="left" w:pos="426"/>
              </w:tabs>
              <w:spacing w:line="276" w:lineRule="auto"/>
              <w:jc w:val="both"/>
            </w:pPr>
          </w:p>
        </w:tc>
      </w:tr>
    </w:tbl>
    <w:p w:rsidR="00FC2BE7" w:rsidRDefault="00FC2BE7" w:rsidP="00FC2BE7">
      <w:pPr>
        <w:tabs>
          <w:tab w:val="left" w:pos="426"/>
        </w:tabs>
        <w:spacing w:before="120" w:after="80" w:line="276" w:lineRule="auto"/>
        <w:ind w:left="425"/>
        <w:jc w:val="center"/>
        <w:rPr>
          <w:b/>
          <w:bCs/>
          <w:sz w:val="24"/>
          <w:szCs w:val="24"/>
          <w:lang w:val="sr-Latn-CS"/>
        </w:rPr>
      </w:pPr>
    </w:p>
    <w:p w:rsidR="00FC2BE7" w:rsidRPr="00FC2BE7" w:rsidRDefault="00FC2BE7" w:rsidP="00FC2BE7">
      <w:pPr>
        <w:tabs>
          <w:tab w:val="left" w:pos="426"/>
        </w:tabs>
        <w:spacing w:before="120" w:after="80" w:line="276" w:lineRule="auto"/>
        <w:ind w:left="425"/>
        <w:jc w:val="center"/>
        <w:rPr>
          <w:b/>
          <w:bCs/>
          <w:sz w:val="24"/>
          <w:szCs w:val="24"/>
        </w:rPr>
      </w:pPr>
      <w:r w:rsidRPr="00FC2BE7">
        <w:rPr>
          <w:b/>
          <w:bCs/>
          <w:sz w:val="24"/>
          <w:szCs w:val="24"/>
          <w:lang w:val="sr-Latn-CS"/>
        </w:rPr>
        <w:t xml:space="preserve">Figure 1. </w:t>
      </w:r>
      <w:r w:rsidRPr="00FC2BE7">
        <w:rPr>
          <w:b/>
          <w:bCs/>
          <w:sz w:val="24"/>
          <w:szCs w:val="24"/>
        </w:rPr>
        <w:t>Title of figure. source:</w:t>
      </w:r>
    </w:p>
    <w:p w:rsidR="008D62E1" w:rsidRPr="008D62E1" w:rsidRDefault="00AD74B3" w:rsidP="00FC2BE7">
      <w:pPr>
        <w:tabs>
          <w:tab w:val="left" w:pos="426"/>
        </w:tabs>
        <w:spacing w:before="120" w:after="80" w:line="276" w:lineRule="auto"/>
        <w:ind w:left="425"/>
        <w:jc w:val="center"/>
        <w:rPr>
          <w:b/>
          <w:sz w:val="24"/>
          <w:szCs w:val="24"/>
          <w:lang w:val="sr-Latn-CS"/>
        </w:rPr>
      </w:pPr>
      <w:r w:rsidRPr="008D62E1">
        <w:rPr>
          <w:noProof/>
          <w:sz w:val="24"/>
          <w:szCs w:val="24"/>
        </w:rPr>
        <w:drawing>
          <wp:inline distT="0" distB="0" distL="0" distR="0">
            <wp:extent cx="3514725" cy="1407160"/>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14725" cy="1407160"/>
                    </a:xfrm>
                    <a:prstGeom prst="rect">
                      <a:avLst/>
                    </a:prstGeom>
                    <a:noFill/>
                    <a:ln>
                      <a:noFill/>
                    </a:ln>
                  </pic:spPr>
                </pic:pic>
              </a:graphicData>
            </a:graphic>
          </wp:inline>
        </w:drawing>
      </w:r>
    </w:p>
    <w:p w:rsidR="008D62E1" w:rsidRPr="008D62E1" w:rsidRDefault="008D62E1" w:rsidP="00FC2BE7">
      <w:pPr>
        <w:tabs>
          <w:tab w:val="left" w:pos="426"/>
        </w:tabs>
        <w:spacing w:before="120" w:after="80" w:line="276" w:lineRule="auto"/>
        <w:ind w:left="425"/>
        <w:jc w:val="both"/>
        <w:rPr>
          <w:sz w:val="24"/>
          <w:szCs w:val="24"/>
          <w:lang w:val="sr-Latn-CS"/>
        </w:rPr>
      </w:pPr>
    </w:p>
    <w:p w:rsidR="008D62E1" w:rsidRPr="00FC2BE7" w:rsidRDefault="008D62E1" w:rsidP="00FC2BE7">
      <w:pPr>
        <w:pStyle w:val="Paragraphedeliste"/>
        <w:numPr>
          <w:ilvl w:val="0"/>
          <w:numId w:val="19"/>
        </w:numPr>
        <w:tabs>
          <w:tab w:val="left" w:pos="426"/>
        </w:tabs>
        <w:spacing w:before="120" w:after="80"/>
        <w:ind w:left="284" w:hanging="284"/>
        <w:jc w:val="both"/>
        <w:rPr>
          <w:rFonts w:asciiTheme="majorBidi" w:hAnsiTheme="majorBidi" w:cstheme="majorBidi"/>
          <w:b/>
          <w:sz w:val="24"/>
          <w:szCs w:val="24"/>
          <w:lang w:val="sr-Latn-CS"/>
        </w:rPr>
      </w:pPr>
      <w:r w:rsidRPr="00FC2BE7">
        <w:rPr>
          <w:rFonts w:asciiTheme="majorBidi" w:hAnsiTheme="majorBidi" w:cstheme="majorBidi"/>
          <w:b/>
          <w:sz w:val="24"/>
          <w:szCs w:val="24"/>
          <w:lang w:val="sr-Latn-CS"/>
        </w:rPr>
        <w:t>Conclusion</w:t>
      </w:r>
    </w:p>
    <w:p w:rsidR="008D62E1" w:rsidRPr="008D62E1" w:rsidRDefault="008D62E1" w:rsidP="00FC2BE7">
      <w:pPr>
        <w:tabs>
          <w:tab w:val="left" w:pos="426"/>
        </w:tabs>
        <w:spacing w:before="120" w:after="80" w:line="276" w:lineRule="auto"/>
        <w:jc w:val="both"/>
        <w:rPr>
          <w:sz w:val="24"/>
          <w:szCs w:val="24"/>
        </w:rPr>
      </w:pPr>
      <w:r w:rsidRPr="008D62E1">
        <w:rPr>
          <w:sz w:val="24"/>
          <w:szCs w:val="24"/>
        </w:rPr>
        <w:t xml:space="preserve">In conclusion, the author briefly stresses the most important viewpoints already stated in the text above. Conclusions must be clear, concise, not trivial and present real findings justified by the obtained results. </w:t>
      </w:r>
    </w:p>
    <w:p w:rsidR="008D62E1" w:rsidRDefault="008D62E1" w:rsidP="00FC2BE7">
      <w:pPr>
        <w:tabs>
          <w:tab w:val="left" w:pos="426"/>
        </w:tabs>
        <w:spacing w:before="120" w:after="80" w:line="276" w:lineRule="auto"/>
        <w:jc w:val="both"/>
        <w:rPr>
          <w:b/>
          <w:sz w:val="24"/>
          <w:szCs w:val="24"/>
          <w:lang w:val="sr-Latn-CS"/>
        </w:rPr>
      </w:pPr>
      <w:r w:rsidRPr="008D62E1">
        <w:rPr>
          <w:b/>
          <w:sz w:val="24"/>
          <w:szCs w:val="24"/>
          <w:lang w:val="sr-Latn-CS"/>
        </w:rPr>
        <w:t>References</w:t>
      </w:r>
    </w:p>
    <w:p w:rsidR="009D1905" w:rsidRDefault="009D1905" w:rsidP="009D1905">
      <w:pPr>
        <w:tabs>
          <w:tab w:val="left" w:pos="426"/>
        </w:tabs>
        <w:spacing w:before="120" w:after="80" w:line="276" w:lineRule="auto"/>
        <w:jc w:val="both"/>
        <w:rPr>
          <w:b/>
          <w:sz w:val="24"/>
          <w:szCs w:val="24"/>
        </w:rPr>
      </w:pPr>
      <w:r w:rsidRPr="009D1905">
        <w:rPr>
          <w:b/>
          <w:bCs/>
          <w:sz w:val="24"/>
          <w:szCs w:val="24"/>
          <w:highlight w:val="yellow"/>
        </w:rPr>
        <w:t>Citations and Referencing:</w:t>
      </w:r>
      <w:r w:rsidRPr="009D1905">
        <w:rPr>
          <w:b/>
          <w:sz w:val="24"/>
          <w:szCs w:val="24"/>
          <w:highlight w:val="yellow"/>
        </w:rPr>
        <w:t xml:space="preserve"> References should be cited in the text according to the </w:t>
      </w:r>
      <w:r w:rsidRPr="009D1905">
        <w:rPr>
          <w:b/>
          <w:bCs/>
          <w:sz w:val="24"/>
          <w:szCs w:val="24"/>
          <w:highlight w:val="yellow"/>
        </w:rPr>
        <w:t>APA 7th Edition (Author–Date)</w:t>
      </w:r>
      <w:r w:rsidRPr="009D1905">
        <w:rPr>
          <w:b/>
          <w:sz w:val="24"/>
          <w:szCs w:val="24"/>
          <w:highlight w:val="yellow"/>
        </w:rPr>
        <w:t xml:space="preserve"> style. Footnotes should not be used for bibliographic references. Example: </w:t>
      </w:r>
      <w:r w:rsidRPr="009D1905">
        <w:rPr>
          <w:b/>
          <w:bCs/>
          <w:sz w:val="24"/>
          <w:szCs w:val="24"/>
          <w:highlight w:val="yellow"/>
        </w:rPr>
        <w:t>(Smith, 2022)</w:t>
      </w:r>
      <w:r w:rsidRPr="009D1905">
        <w:rPr>
          <w:b/>
          <w:sz w:val="24"/>
          <w:szCs w:val="24"/>
          <w:highlight w:val="yellow"/>
        </w:rPr>
        <w:t xml:space="preserve">; for direct quotations: </w:t>
      </w:r>
      <w:r w:rsidRPr="009D1905">
        <w:rPr>
          <w:b/>
          <w:bCs/>
          <w:sz w:val="24"/>
          <w:szCs w:val="24"/>
          <w:highlight w:val="yellow"/>
        </w:rPr>
        <w:t>(Smith, 2022, p. 15)</w:t>
      </w:r>
      <w:r w:rsidRPr="009D1905">
        <w:rPr>
          <w:b/>
          <w:sz w:val="24"/>
          <w:szCs w:val="24"/>
          <w:highlight w:val="yellow"/>
        </w:rPr>
        <w:t>.</w:t>
      </w:r>
      <w:bookmarkStart w:id="0" w:name="_GoBack"/>
      <w:bookmarkEnd w:id="0"/>
    </w:p>
    <w:p w:rsidR="009D1905" w:rsidRPr="009D1905" w:rsidRDefault="009D1905" w:rsidP="009D1905">
      <w:pPr>
        <w:tabs>
          <w:tab w:val="left" w:pos="426"/>
        </w:tabs>
        <w:spacing w:before="120" w:after="80" w:line="276" w:lineRule="auto"/>
        <w:jc w:val="both"/>
        <w:rPr>
          <w:bCs/>
          <w:sz w:val="24"/>
          <w:szCs w:val="24"/>
        </w:rPr>
      </w:pPr>
      <w:r w:rsidRPr="009D1905">
        <w:rPr>
          <w:b/>
          <w:bCs/>
          <w:sz w:val="24"/>
          <w:szCs w:val="24"/>
        </w:rPr>
        <w:t>References:</w:t>
      </w:r>
      <w:r w:rsidRPr="009D1905">
        <w:rPr>
          <w:bCs/>
          <w:sz w:val="24"/>
          <w:szCs w:val="24"/>
        </w:rPr>
        <w:t xml:space="preserve"> All sources cited in the text must be included in a final reference list, arranged alphabetically and formatted according to </w:t>
      </w:r>
      <w:r w:rsidRPr="009D1905">
        <w:rPr>
          <w:b/>
          <w:bCs/>
          <w:sz w:val="24"/>
          <w:szCs w:val="24"/>
        </w:rPr>
        <w:t>APA 7th Edition</w:t>
      </w:r>
      <w:r w:rsidRPr="009D1905">
        <w:rPr>
          <w:bCs/>
          <w:sz w:val="24"/>
          <w:szCs w:val="24"/>
        </w:rPr>
        <w:t>.</w:t>
      </w:r>
    </w:p>
    <w:p w:rsidR="009D1905" w:rsidRPr="009D1905" w:rsidRDefault="009D1905" w:rsidP="009D1905">
      <w:pPr>
        <w:numPr>
          <w:ilvl w:val="0"/>
          <w:numId w:val="20"/>
        </w:numPr>
        <w:tabs>
          <w:tab w:val="left" w:pos="426"/>
        </w:tabs>
        <w:spacing w:before="120" w:after="80" w:line="276" w:lineRule="auto"/>
        <w:jc w:val="both"/>
        <w:rPr>
          <w:bCs/>
          <w:sz w:val="24"/>
          <w:szCs w:val="24"/>
        </w:rPr>
      </w:pPr>
      <w:r w:rsidRPr="009D1905">
        <w:rPr>
          <w:b/>
          <w:bCs/>
          <w:sz w:val="24"/>
          <w:szCs w:val="24"/>
        </w:rPr>
        <w:t>Journal Article:</w:t>
      </w:r>
      <w:r>
        <w:rPr>
          <w:bCs/>
          <w:sz w:val="24"/>
          <w:szCs w:val="24"/>
        </w:rPr>
        <w:t xml:space="preserve"> </w:t>
      </w:r>
      <w:r w:rsidRPr="009D1905">
        <w:rPr>
          <w:bCs/>
          <w:sz w:val="24"/>
          <w:szCs w:val="24"/>
        </w:rPr>
        <w:t xml:space="preserve">Smith, J. A., &amp; Brown, T. R. (2022). Digital transformation and organizational performance. </w:t>
      </w:r>
      <w:r w:rsidRPr="009D1905">
        <w:rPr>
          <w:bCs/>
          <w:i/>
          <w:iCs/>
          <w:sz w:val="24"/>
          <w:szCs w:val="24"/>
        </w:rPr>
        <w:t>Journal of Business Research, 145</w:t>
      </w:r>
      <w:r w:rsidRPr="009D1905">
        <w:rPr>
          <w:bCs/>
          <w:sz w:val="24"/>
          <w:szCs w:val="24"/>
        </w:rPr>
        <w:t xml:space="preserve">, 120–132. </w:t>
      </w:r>
      <w:hyperlink r:id="rId13" w:history="1">
        <w:r w:rsidRPr="009D1905">
          <w:rPr>
            <w:rStyle w:val="Lienhypertexte"/>
            <w:bCs/>
            <w:sz w:val="24"/>
            <w:szCs w:val="24"/>
          </w:rPr>
          <w:t>https://doi.org/10.xxxx/xxxxx</w:t>
        </w:r>
      </w:hyperlink>
    </w:p>
    <w:p w:rsidR="009D1905" w:rsidRPr="009D1905" w:rsidRDefault="009D1905" w:rsidP="009D1905">
      <w:pPr>
        <w:numPr>
          <w:ilvl w:val="0"/>
          <w:numId w:val="20"/>
        </w:numPr>
        <w:tabs>
          <w:tab w:val="left" w:pos="426"/>
        </w:tabs>
        <w:spacing w:before="120" w:after="80" w:line="276" w:lineRule="auto"/>
        <w:jc w:val="both"/>
        <w:rPr>
          <w:bCs/>
          <w:sz w:val="24"/>
          <w:szCs w:val="24"/>
        </w:rPr>
      </w:pPr>
      <w:r w:rsidRPr="009D1905">
        <w:rPr>
          <w:b/>
          <w:bCs/>
          <w:sz w:val="24"/>
          <w:szCs w:val="24"/>
        </w:rPr>
        <w:t>Book:</w:t>
      </w:r>
      <w:r>
        <w:rPr>
          <w:bCs/>
          <w:sz w:val="24"/>
          <w:szCs w:val="24"/>
        </w:rPr>
        <w:t xml:space="preserve"> </w:t>
      </w:r>
      <w:r w:rsidRPr="009D1905">
        <w:rPr>
          <w:bCs/>
          <w:sz w:val="24"/>
          <w:szCs w:val="24"/>
        </w:rPr>
        <w:t xml:space="preserve">Kotler, P., &amp; Keller, K. L. (2016). </w:t>
      </w:r>
      <w:r w:rsidRPr="009D1905">
        <w:rPr>
          <w:bCs/>
          <w:i/>
          <w:iCs/>
          <w:sz w:val="24"/>
          <w:szCs w:val="24"/>
        </w:rPr>
        <w:t>Marketing management</w:t>
      </w:r>
      <w:r w:rsidRPr="009D1905">
        <w:rPr>
          <w:bCs/>
          <w:sz w:val="24"/>
          <w:szCs w:val="24"/>
        </w:rPr>
        <w:t xml:space="preserve"> (15th ed.). Pearson.</w:t>
      </w:r>
    </w:p>
    <w:p w:rsidR="009D1905" w:rsidRPr="009D1905" w:rsidRDefault="009D1905" w:rsidP="009D1905">
      <w:pPr>
        <w:numPr>
          <w:ilvl w:val="0"/>
          <w:numId w:val="20"/>
        </w:numPr>
        <w:tabs>
          <w:tab w:val="left" w:pos="426"/>
        </w:tabs>
        <w:spacing w:before="120" w:after="80" w:line="276" w:lineRule="auto"/>
        <w:jc w:val="both"/>
        <w:rPr>
          <w:bCs/>
          <w:sz w:val="24"/>
          <w:szCs w:val="24"/>
        </w:rPr>
      </w:pPr>
      <w:r w:rsidRPr="009D1905">
        <w:rPr>
          <w:b/>
          <w:bCs/>
          <w:sz w:val="24"/>
          <w:szCs w:val="24"/>
        </w:rPr>
        <w:t>Book Chapter:</w:t>
      </w:r>
      <w:r>
        <w:rPr>
          <w:bCs/>
          <w:sz w:val="24"/>
          <w:szCs w:val="24"/>
        </w:rPr>
        <w:t xml:space="preserve"> </w:t>
      </w:r>
      <w:r w:rsidRPr="009D1905">
        <w:rPr>
          <w:bCs/>
          <w:sz w:val="24"/>
          <w:szCs w:val="24"/>
        </w:rPr>
        <w:t xml:space="preserve">Smith, J. A. (2021). Consumer behavior in digital markets. In R. Brown (Ed.), </w:t>
      </w:r>
      <w:r w:rsidRPr="009D1905">
        <w:rPr>
          <w:bCs/>
          <w:i/>
          <w:iCs/>
          <w:sz w:val="24"/>
          <w:szCs w:val="24"/>
        </w:rPr>
        <w:t>Contemporary marketing research</w:t>
      </w:r>
      <w:r w:rsidRPr="009D1905">
        <w:rPr>
          <w:bCs/>
          <w:sz w:val="24"/>
          <w:szCs w:val="24"/>
        </w:rPr>
        <w:t xml:space="preserve"> (pp. 45–67). Springer. </w:t>
      </w:r>
      <w:hyperlink r:id="rId14" w:history="1">
        <w:r w:rsidRPr="009D1905">
          <w:rPr>
            <w:rStyle w:val="Lienhypertexte"/>
            <w:bCs/>
            <w:sz w:val="24"/>
            <w:szCs w:val="24"/>
          </w:rPr>
          <w:t>https://doi.org/10.xxxx/xxxxx</w:t>
        </w:r>
      </w:hyperlink>
    </w:p>
    <w:p w:rsidR="009D1905" w:rsidRPr="009D1905" w:rsidRDefault="009D1905" w:rsidP="009D1905">
      <w:pPr>
        <w:numPr>
          <w:ilvl w:val="0"/>
          <w:numId w:val="20"/>
        </w:numPr>
        <w:tabs>
          <w:tab w:val="left" w:pos="426"/>
        </w:tabs>
        <w:spacing w:before="120" w:after="80" w:line="276" w:lineRule="auto"/>
        <w:jc w:val="both"/>
        <w:rPr>
          <w:bCs/>
          <w:sz w:val="24"/>
          <w:szCs w:val="24"/>
        </w:rPr>
      </w:pPr>
      <w:r w:rsidRPr="009D1905">
        <w:rPr>
          <w:b/>
          <w:bCs/>
          <w:sz w:val="24"/>
          <w:szCs w:val="24"/>
        </w:rPr>
        <w:t>Report:</w:t>
      </w:r>
      <w:r>
        <w:rPr>
          <w:bCs/>
          <w:sz w:val="24"/>
          <w:szCs w:val="24"/>
        </w:rPr>
        <w:t xml:space="preserve"> </w:t>
      </w:r>
      <w:r w:rsidRPr="009D1905">
        <w:rPr>
          <w:bCs/>
          <w:sz w:val="24"/>
          <w:szCs w:val="24"/>
        </w:rPr>
        <w:t xml:space="preserve">World Bank. (2024). </w:t>
      </w:r>
      <w:r w:rsidRPr="009D1905">
        <w:rPr>
          <w:bCs/>
          <w:i/>
          <w:iCs/>
          <w:sz w:val="24"/>
          <w:szCs w:val="24"/>
        </w:rPr>
        <w:t>World development report 2024: The middle-income trap</w:t>
      </w:r>
      <w:r w:rsidRPr="009D1905">
        <w:rPr>
          <w:bCs/>
          <w:sz w:val="24"/>
          <w:szCs w:val="24"/>
        </w:rPr>
        <w:t xml:space="preserve">. World Bank. </w:t>
      </w:r>
      <w:hyperlink r:id="rId15" w:history="1">
        <w:r w:rsidRPr="009D1905">
          <w:rPr>
            <w:rStyle w:val="Lienhypertexte"/>
            <w:bCs/>
            <w:sz w:val="24"/>
            <w:szCs w:val="24"/>
          </w:rPr>
          <w:t>https://doi.org/10.xxxx/xxxxx</w:t>
        </w:r>
      </w:hyperlink>
    </w:p>
    <w:p w:rsidR="009D1905" w:rsidRPr="009D1905" w:rsidRDefault="009D1905" w:rsidP="009D1905">
      <w:pPr>
        <w:numPr>
          <w:ilvl w:val="0"/>
          <w:numId w:val="20"/>
        </w:numPr>
        <w:tabs>
          <w:tab w:val="left" w:pos="426"/>
        </w:tabs>
        <w:spacing w:before="120" w:after="80" w:line="276" w:lineRule="auto"/>
        <w:jc w:val="both"/>
        <w:rPr>
          <w:bCs/>
          <w:sz w:val="24"/>
          <w:szCs w:val="24"/>
        </w:rPr>
      </w:pPr>
      <w:r w:rsidRPr="009D1905">
        <w:rPr>
          <w:b/>
          <w:bCs/>
          <w:sz w:val="24"/>
          <w:szCs w:val="24"/>
        </w:rPr>
        <w:t>Thesis / Dissertation:</w:t>
      </w:r>
      <w:r>
        <w:rPr>
          <w:bCs/>
          <w:sz w:val="24"/>
          <w:szCs w:val="24"/>
        </w:rPr>
        <w:t xml:space="preserve"> </w:t>
      </w:r>
      <w:r w:rsidRPr="009D1905">
        <w:rPr>
          <w:bCs/>
          <w:sz w:val="24"/>
          <w:szCs w:val="24"/>
        </w:rPr>
        <w:t xml:space="preserve">Brown, T. R. (2023). </w:t>
      </w:r>
      <w:r w:rsidRPr="009D1905">
        <w:rPr>
          <w:bCs/>
          <w:i/>
          <w:iCs/>
          <w:sz w:val="24"/>
          <w:szCs w:val="24"/>
        </w:rPr>
        <w:t>Digital transformation and firm performance</w:t>
      </w:r>
      <w:r w:rsidRPr="009D1905">
        <w:rPr>
          <w:bCs/>
          <w:sz w:val="24"/>
          <w:szCs w:val="24"/>
        </w:rPr>
        <w:t xml:space="preserve"> [Doctoral dissertation, University of Oxford]. Oxford University Research Archive. </w:t>
      </w:r>
      <w:hyperlink r:id="rId16" w:history="1">
        <w:r w:rsidRPr="009D1905">
          <w:rPr>
            <w:rStyle w:val="Lienhypertexte"/>
            <w:bCs/>
            <w:sz w:val="24"/>
            <w:szCs w:val="24"/>
          </w:rPr>
          <w:t>https://example.org/xxxxx</w:t>
        </w:r>
      </w:hyperlink>
    </w:p>
    <w:p w:rsidR="009D1905" w:rsidRPr="009D1905" w:rsidRDefault="009D1905" w:rsidP="009D1905">
      <w:pPr>
        <w:numPr>
          <w:ilvl w:val="0"/>
          <w:numId w:val="20"/>
        </w:numPr>
        <w:tabs>
          <w:tab w:val="left" w:pos="426"/>
        </w:tabs>
        <w:spacing w:before="120" w:after="80" w:line="276" w:lineRule="auto"/>
        <w:jc w:val="both"/>
        <w:rPr>
          <w:bCs/>
          <w:sz w:val="24"/>
          <w:szCs w:val="24"/>
        </w:rPr>
      </w:pPr>
      <w:r w:rsidRPr="009D1905">
        <w:rPr>
          <w:b/>
          <w:bCs/>
          <w:sz w:val="24"/>
          <w:szCs w:val="24"/>
        </w:rPr>
        <w:t>Webpage / Online Source:</w:t>
      </w:r>
      <w:r>
        <w:rPr>
          <w:bCs/>
          <w:sz w:val="24"/>
          <w:szCs w:val="24"/>
        </w:rPr>
        <w:t xml:space="preserve"> </w:t>
      </w:r>
      <w:r w:rsidRPr="009D1905">
        <w:rPr>
          <w:bCs/>
          <w:sz w:val="24"/>
          <w:szCs w:val="24"/>
        </w:rPr>
        <w:t xml:space="preserve">World Health Organization. (2024, May 15). </w:t>
      </w:r>
      <w:r w:rsidRPr="009D1905">
        <w:rPr>
          <w:bCs/>
          <w:i/>
          <w:iCs/>
          <w:sz w:val="24"/>
          <w:szCs w:val="24"/>
        </w:rPr>
        <w:t>Digital health</w:t>
      </w:r>
      <w:r w:rsidRPr="009D1905">
        <w:rPr>
          <w:bCs/>
          <w:sz w:val="24"/>
          <w:szCs w:val="24"/>
        </w:rPr>
        <w:t xml:space="preserve">. </w:t>
      </w:r>
      <w:hyperlink r:id="rId17" w:history="1">
        <w:r w:rsidRPr="009D1905">
          <w:rPr>
            <w:rStyle w:val="Lienhypertexte"/>
            <w:bCs/>
            <w:sz w:val="24"/>
            <w:szCs w:val="24"/>
          </w:rPr>
          <w:t>https://www.who.int/example</w:t>
        </w:r>
      </w:hyperlink>
    </w:p>
    <w:p w:rsidR="009D1905" w:rsidRPr="009D1905" w:rsidRDefault="009D1905" w:rsidP="009D1905">
      <w:pPr>
        <w:tabs>
          <w:tab w:val="left" w:pos="426"/>
        </w:tabs>
        <w:spacing w:before="120" w:after="80" w:line="276" w:lineRule="auto"/>
        <w:jc w:val="both"/>
        <w:rPr>
          <w:bCs/>
          <w:sz w:val="24"/>
          <w:szCs w:val="24"/>
        </w:rPr>
      </w:pPr>
    </w:p>
    <w:p w:rsidR="008D62E1" w:rsidRPr="009D1905" w:rsidRDefault="008D62E1" w:rsidP="00FC2BE7">
      <w:pPr>
        <w:tabs>
          <w:tab w:val="left" w:pos="426"/>
        </w:tabs>
        <w:spacing w:before="120" w:after="80" w:line="276" w:lineRule="auto"/>
        <w:ind w:left="425"/>
        <w:jc w:val="both"/>
        <w:rPr>
          <w:sz w:val="24"/>
          <w:szCs w:val="24"/>
          <w:lang w:val="sr-Latn-CS"/>
        </w:rPr>
      </w:pPr>
    </w:p>
    <w:p w:rsidR="008D62E1" w:rsidRPr="009D1905" w:rsidRDefault="00CD0920" w:rsidP="00FC2BE7">
      <w:pPr>
        <w:tabs>
          <w:tab w:val="left" w:pos="426"/>
        </w:tabs>
        <w:spacing w:before="120" w:after="80" w:line="276" w:lineRule="auto"/>
        <w:ind w:left="425"/>
        <w:jc w:val="both"/>
        <w:rPr>
          <w:color w:val="000000"/>
          <w:sz w:val="18"/>
          <w:szCs w:val="18"/>
          <w:lang w:val="sr-Latn-CS"/>
        </w:rPr>
      </w:pPr>
      <w:r w:rsidRPr="009D1905">
        <w:rPr>
          <w:color w:val="000000"/>
          <w:sz w:val="18"/>
          <w:szCs w:val="18"/>
          <w:lang w:val="sr-Latn-CS"/>
        </w:rPr>
        <w:t xml:space="preserve"> </w:t>
      </w:r>
    </w:p>
    <w:p w:rsidR="001D5074" w:rsidRPr="009D1905" w:rsidRDefault="001D5074" w:rsidP="00FC2BE7">
      <w:pPr>
        <w:tabs>
          <w:tab w:val="left" w:pos="426"/>
        </w:tabs>
        <w:spacing w:before="120" w:after="80" w:line="276" w:lineRule="auto"/>
        <w:ind w:left="425"/>
        <w:jc w:val="both"/>
        <w:rPr>
          <w:color w:val="000000"/>
          <w:sz w:val="18"/>
          <w:szCs w:val="18"/>
          <w:lang w:val="sr-Latn-CS"/>
        </w:rPr>
      </w:pPr>
    </w:p>
    <w:sectPr w:rsidR="001D5074" w:rsidRPr="009D1905" w:rsidSect="00F363A6">
      <w:type w:val="continuous"/>
      <w:pgSz w:w="11907" w:h="16840" w:code="9"/>
      <w:pgMar w:top="720" w:right="1418" w:bottom="72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493" w:rsidRDefault="00454493">
      <w:r>
        <w:separator/>
      </w:r>
    </w:p>
  </w:endnote>
  <w:endnote w:type="continuationSeparator" w:id="0">
    <w:p w:rsidR="00454493" w:rsidRDefault="00454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Palatino">
    <w:altName w:val="Book Antiqua"/>
    <w:panose1 w:val="00000000000000000000"/>
    <w:charset w:val="00"/>
    <w:family w:val="roman"/>
    <w:notTrueType/>
    <w:pitch w:val="variable"/>
    <w:sig w:usb0="00000003" w:usb1="00000000" w:usb2="00000000" w:usb3="00000000" w:csb0="00000001" w:csb1="00000000"/>
  </w:font>
  <w:font w:name="MS Mincho">
    <w:altName w:val="Yu Gothic UI"/>
    <w:panose1 w:val="02020609040205080304"/>
    <w:charset w:val="80"/>
    <w:family w:val="roman"/>
    <w:pitch w:val="fixed"/>
    <w:sig w:usb0="00000001" w:usb1="08070000" w:usb2="00000010" w:usb3="00000000" w:csb0="00020000" w:csb1="00000000"/>
  </w:font>
  <w:font w:name="Angsana New">
    <w:panose1 w:val="02020603050405020304"/>
    <w:charset w:val="DE"/>
    <w:family w:val="roman"/>
    <w:pitch w:val="variable"/>
    <w:sig w:usb0="01000001" w:usb1="00000000" w:usb2="00000000" w:usb3="00000000" w:csb0="00010000"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auto"/>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958" w:rsidRPr="003D5B84" w:rsidRDefault="00AD74B3" w:rsidP="00C07BEF">
    <w:pPr>
      <w:pStyle w:val="En-tte"/>
      <w:tabs>
        <w:tab w:val="clear" w:pos="4320"/>
        <w:tab w:val="clear" w:pos="8640"/>
        <w:tab w:val="left" w:pos="2992"/>
      </w:tabs>
      <w:spacing w:before="240"/>
    </w:pPr>
    <w:r w:rsidRPr="00C03CE9">
      <w:rPr>
        <w:noProof/>
      </w:rPr>
      <mc:AlternateContent>
        <mc:Choice Requires="wps">
          <w:drawing>
            <wp:anchor distT="0" distB="0" distL="114300" distR="114300" simplePos="0" relativeHeight="251656704" behindDoc="0" locked="0" layoutInCell="1" allowOverlap="1">
              <wp:simplePos x="0" y="0"/>
              <wp:positionH relativeFrom="column">
                <wp:posOffset>-12065</wp:posOffset>
              </wp:positionH>
              <wp:positionV relativeFrom="paragraph">
                <wp:posOffset>145415</wp:posOffset>
              </wp:positionV>
              <wp:extent cx="5580380" cy="0"/>
              <wp:effectExtent l="6985" t="12065" r="13335" b="698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685FB8"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Da9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"/>
          </w:pict>
        </mc:Fallback>
      </mc:AlternateContent>
    </w:r>
    <w:r w:rsidR="00E5155C" w:rsidRPr="003D5B84">
      <w:t>IJECE</w:t>
    </w:r>
    <w:r w:rsidR="00097958" w:rsidRPr="003D5B84">
      <w:t xml:space="preserve">  Vol. </w:t>
    </w:r>
    <w:r w:rsidR="00C854C1">
      <w:t>x</w:t>
    </w:r>
    <w:r w:rsidR="00097958" w:rsidRPr="003D5B84">
      <w:t xml:space="preserve">, No. </w:t>
    </w:r>
    <w:r w:rsidR="00C854C1">
      <w:t>x</w:t>
    </w:r>
    <w:r w:rsidR="00097958" w:rsidRPr="003D5B84">
      <w:t xml:space="preserve">,  </w:t>
    </w:r>
    <w:r w:rsidR="00E5155C" w:rsidRPr="003D5B84">
      <w:t>September</w:t>
    </w:r>
    <w:r w:rsidR="00855965" w:rsidRPr="003D5B84">
      <w:t xml:space="preserve"> </w:t>
    </w:r>
    <w:r w:rsidR="00097958" w:rsidRPr="003D5B84">
      <w:t>20</w:t>
    </w:r>
    <w:r w:rsidR="00D94A99" w:rsidRPr="003D5B84">
      <w:t>1</w:t>
    </w:r>
    <w:r w:rsidR="00C854C1">
      <w:t>x</w:t>
    </w:r>
    <w:r w:rsidR="00097958" w:rsidRPr="003D5B84">
      <w:t xml:space="preserve"> :  </w:t>
    </w:r>
    <w:r w:rsidR="007F2C82" w:rsidRPr="003D5B84">
      <w:t>xx</w:t>
    </w:r>
    <w:r w:rsidR="00097958" w:rsidRPr="003D5B84">
      <w:t xml:space="preserve"> </w:t>
    </w:r>
    <w:r w:rsidR="000F279B" w:rsidRPr="003D5B84">
      <w:t>–</w:t>
    </w:r>
    <w:r w:rsidR="00097958" w:rsidRPr="003D5B84">
      <w:t xml:space="preserve"> </w:t>
    </w:r>
    <w:r w:rsidR="007F2C82" w:rsidRPr="003D5B84">
      <w:t>xx</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6804756"/>
      <w:docPartObj>
        <w:docPartGallery w:val="Page Numbers (Bottom of Page)"/>
        <w:docPartUnique/>
      </w:docPartObj>
    </w:sdtPr>
    <w:sdtContent>
      <w:p w:rsidR="0090751D" w:rsidRPr="007A6118" w:rsidRDefault="007A6118" w:rsidP="007A6118">
        <w:pPr>
          <w:pStyle w:val="Pieddepage"/>
        </w:pPr>
        <w:r>
          <w:rPr>
            <w:rFonts w:asciiTheme="majorBidi" w:hAnsiTheme="majorBidi" w:cstheme="majorBidi"/>
            <w:sz w:val="18"/>
          </w:rPr>
          <w:t xml:space="preserve">Vol.XX, </w:t>
        </w:r>
        <w:r w:rsidRPr="009665F9">
          <w:rPr>
            <w:rFonts w:asciiTheme="majorBidi" w:hAnsiTheme="majorBidi" w:cstheme="majorBidi"/>
            <w:sz w:val="16"/>
          </w:rPr>
          <w:t> N°</w:t>
        </w:r>
        <w:r>
          <w:rPr>
            <w:rFonts w:asciiTheme="majorBidi" w:hAnsiTheme="majorBidi" w:cstheme="majorBidi"/>
            <w:sz w:val="16"/>
          </w:rPr>
          <w:t xml:space="preserve"> X </w:t>
        </w:r>
        <w:r w:rsidRPr="009665F9">
          <w:rPr>
            <w:rFonts w:asciiTheme="majorBidi" w:hAnsiTheme="majorBidi" w:cstheme="majorBidi"/>
            <w:sz w:val="16"/>
          </w:rPr>
          <w:t xml:space="preserve">: </w:t>
        </w:r>
        <w:r>
          <w:rPr>
            <w:rFonts w:asciiTheme="majorBidi" w:hAnsiTheme="majorBidi" w:cstheme="majorBidi"/>
            <w:sz w:val="16"/>
          </w:rPr>
          <w:t>xxxx  20XX</w:t>
        </w:r>
        <w:r>
          <w:t xml:space="preserve">                                                                                                                                            </w:t>
        </w:r>
        <w:r>
          <w:fldChar w:fldCharType="begin"/>
        </w:r>
        <w:r>
          <w:instrText>PAGE   \* MERGEFORMAT</w:instrText>
        </w:r>
        <w:r>
          <w:fldChar w:fldCharType="separate"/>
        </w:r>
        <w:r w:rsidR="00454493" w:rsidRPr="00454493">
          <w:rPr>
            <w:noProof/>
            <w:lang w:val="fr-FR"/>
          </w:rPr>
          <w:t>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493" w:rsidRDefault="00454493">
      <w:r>
        <w:separator/>
      </w:r>
    </w:p>
  </w:footnote>
  <w:footnote w:type="continuationSeparator" w:id="0">
    <w:p w:rsidR="00454493" w:rsidRDefault="0045449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958" w:rsidRPr="003D5B84" w:rsidRDefault="00C03CE9" w:rsidP="008B04B3">
    <w:pPr>
      <w:pStyle w:val="En-tte"/>
      <w:framePr w:wrap="around" w:vAnchor="text" w:hAnchor="margin" w:xAlign="outside" w:y="1"/>
      <w:rPr>
        <w:rStyle w:val="Numrodepage"/>
      </w:rPr>
    </w:pPr>
    <w:r w:rsidRPr="003D5B84">
      <w:rPr>
        <w:rStyle w:val="Numrodepage"/>
      </w:rPr>
      <w:fldChar w:fldCharType="begin"/>
    </w:r>
    <w:r w:rsidR="00097958" w:rsidRPr="003D5B84">
      <w:rPr>
        <w:rStyle w:val="Numrodepage"/>
      </w:rPr>
      <w:instrText xml:space="preserve">PAGE  </w:instrText>
    </w:r>
    <w:r w:rsidRPr="003D5B84">
      <w:rPr>
        <w:rStyle w:val="Numrodepage"/>
      </w:rPr>
      <w:fldChar w:fldCharType="separate"/>
    </w:r>
    <w:r w:rsidR="001D5074">
      <w:rPr>
        <w:rStyle w:val="Numrodepage"/>
        <w:noProof/>
      </w:rPr>
      <w:t>32</w:t>
    </w:r>
    <w:r w:rsidRPr="003D5B84">
      <w:rPr>
        <w:rStyle w:val="Numrodepage"/>
      </w:rPr>
      <w:fldChar w:fldCharType="end"/>
    </w:r>
  </w:p>
  <w:p w:rsidR="00097958" w:rsidRPr="003D5B84" w:rsidRDefault="00AD74B3" w:rsidP="00C07BEF">
    <w:pPr>
      <w:pStyle w:val="En-tte"/>
      <w:tabs>
        <w:tab w:val="clear" w:pos="4320"/>
        <w:tab w:val="clear" w:pos="8640"/>
        <w:tab w:val="right" w:pos="851"/>
        <w:tab w:val="left" w:pos="3405"/>
        <w:tab w:val="right" w:pos="8789"/>
      </w:tabs>
      <w:spacing w:after="240"/>
    </w:pPr>
    <w:r w:rsidRPr="00C03CE9">
      <w:rPr>
        <w:noProof/>
      </w:rPr>
      <mc:AlternateContent>
        <mc:Choice Requires="wps">
          <w:drawing>
            <wp:anchor distT="0" distB="0" distL="114300" distR="114300" simplePos="0" relativeHeight="251657728" behindDoc="0" locked="0" layoutInCell="1" allowOverlap="1">
              <wp:simplePos x="0" y="0"/>
              <wp:positionH relativeFrom="column">
                <wp:posOffset>23495</wp:posOffset>
              </wp:positionH>
              <wp:positionV relativeFrom="paragraph">
                <wp:posOffset>182880</wp:posOffset>
              </wp:positionV>
              <wp:extent cx="5544820" cy="0"/>
              <wp:effectExtent l="13970" t="11430" r="13335" b="7620"/>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F075D1" id="_x0000_t32" coordsize="21600,21600" o:spt="32" o:oned="t" path="m,l21600,21600e" filled="f">
              <v:path arrowok="t" fillok="f" o:connecttype="none"/>
              <o:lock v:ext="edit" shapetype="t"/>
            </v:shapetype>
            <v:shape id="AutoShape 7" o:spid="_x0000_s1026" type="#_x0000_t32" style="position:absolute;margin-left:1.85pt;margin-top:14.4pt;width:436.6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" strokeweight="1pt"/>
          </w:pict>
        </mc:Fallback>
      </mc:AlternateContent>
    </w:r>
    <w:r w:rsidR="00E5155C" w:rsidRPr="003D5B84">
      <w:t xml:space="preserve">     </w:t>
    </w:r>
    <w:r w:rsidR="00E5155C" w:rsidRPr="003D5B84">
      <w:tab/>
    </w:r>
    <w:r w:rsidR="00C854C1">
      <w:sym w:font="Wingdings" w:char="F072"/>
    </w:r>
    <w:r w:rsidR="00097958" w:rsidRPr="003D5B84">
      <w:t xml:space="preserve"> </w:t>
    </w:r>
    <w:r w:rsidR="00097958" w:rsidRPr="003D5B84">
      <w:tab/>
    </w:r>
    <w:r w:rsidR="003D5B84" w:rsidRPr="003D5B84">
      <w:tab/>
    </w:r>
    <w:r w:rsidR="00097958" w:rsidRPr="003D5B84">
      <w:t xml:space="preserve">       </w:t>
    </w:r>
    <w:r w:rsidR="00E5155C" w:rsidRPr="003D5B84">
      <w:t>ISSN</w:t>
    </w:r>
    <w:r w:rsidR="00DC341B">
      <w:t>:</w:t>
    </w:r>
    <w:r w:rsidR="00E5155C" w:rsidRPr="003D5B84">
      <w:t xml:space="preserve"> </w:t>
    </w:r>
    <w:r w:rsidR="008B060F" w:rsidRPr="003D5B84">
      <w:t>2088-8708</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51D" w:rsidRPr="00F363A6" w:rsidRDefault="00F363A6" w:rsidP="00F363A6">
    <w:pPr>
      <w:pStyle w:val="En-tte"/>
      <w:spacing w:after="240"/>
      <w:rPr>
        <w:b/>
        <w:bCs/>
        <w:i/>
        <w:iCs/>
        <w:sz w:val="22"/>
        <w:szCs w:val="22"/>
        <w:lang w:val="fr-FR"/>
      </w:rPr>
    </w:pPr>
    <w:hyperlink r:id="rId1" w:history="1">
      <w:r w:rsidR="00AD74B3" w:rsidRPr="00F363A6">
        <w:rPr>
          <w:rStyle w:val="Lienhypertexte"/>
          <w:b/>
          <w:bCs/>
          <w:i/>
          <w:iCs/>
          <w:noProof/>
          <w:color w:val="auto"/>
          <w:sz w:val="22"/>
          <w:szCs w:val="22"/>
          <w:u w:val="none"/>
        </w:rPr>
        <mc:AlternateContent>
          <mc:Choice Requires="wps">
            <w:drawing>
              <wp:anchor distT="0" distB="0" distL="114300" distR="114300" simplePos="0" relativeHeight="251658752" behindDoc="0" locked="0" layoutInCell="1" allowOverlap="1">
                <wp:simplePos x="0" y="0"/>
                <wp:positionH relativeFrom="column">
                  <wp:posOffset>20320</wp:posOffset>
                </wp:positionH>
                <wp:positionV relativeFrom="paragraph">
                  <wp:posOffset>231140</wp:posOffset>
                </wp:positionV>
                <wp:extent cx="5810250" cy="0"/>
                <wp:effectExtent l="10795" t="12065" r="8255" b="6985"/>
                <wp:wrapNone/>
                <wp:docPr id="4"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ADCC2F" id="_x0000_t32" coordsize="21600,21600" o:spt="32" o:oned="t" path="m,l21600,21600e" filled="f">
                <v:path arrowok="t" fillok="f" o:connecttype="none"/>
                <o:lock v:ext="edit" shapetype="t"/>
              </v:shapetype>
              <v:shape id="AutoShape 9" o:spid="_x0000_s1026" type="#_x0000_t32" style="position:absolute;margin-left:1.6pt;margin-top:18.2pt;width:457.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"/>
            </w:pict>
          </mc:Fallback>
        </mc:AlternateContent>
      </w:r>
      <w:r w:rsidR="0090751D" w:rsidRPr="00F363A6">
        <w:rPr>
          <w:rStyle w:val="Lienhypertexte"/>
          <w:b/>
          <w:bCs/>
          <w:i/>
          <w:iCs/>
          <w:color w:val="auto"/>
          <w:sz w:val="22"/>
          <w:szCs w:val="22"/>
          <w:u w:val="none"/>
          <w:lang w:val="fr-FR"/>
        </w:rPr>
        <w:t xml:space="preserve"> </w:t>
      </w:r>
      <w:r w:rsidRPr="00F363A6">
        <w:rPr>
          <w:rStyle w:val="Lienhypertexte"/>
          <w:b/>
          <w:bCs/>
          <w:i/>
          <w:iCs/>
          <w:color w:val="auto"/>
          <w:sz w:val="22"/>
          <w:szCs w:val="22"/>
          <w:u w:val="none"/>
          <w:lang w:val="fr-FR"/>
        </w:rPr>
        <w:t>Studi Economici e Sociali : RIVISTA DI VITA ECONOMICA</w:t>
      </w:r>
      <w:r w:rsidR="0090751D" w:rsidRPr="00F363A6">
        <w:rPr>
          <w:rStyle w:val="Lienhypertexte"/>
          <w:b/>
          <w:bCs/>
          <w:i/>
          <w:iCs/>
          <w:color w:val="auto"/>
          <w:sz w:val="22"/>
          <w:szCs w:val="22"/>
          <w:u w:val="none"/>
          <w:lang w:val="fr-FR"/>
        </w:rPr>
        <w:tab/>
      </w:r>
      <w:r w:rsidRPr="00F363A6">
        <w:rPr>
          <w:rStyle w:val="Lienhypertexte"/>
          <w:b/>
          <w:bCs/>
          <w:i/>
          <w:color w:val="auto"/>
          <w:sz w:val="22"/>
          <w:szCs w:val="22"/>
          <w:u w:val="none"/>
          <w:lang w:val="fr-FR"/>
        </w:rPr>
        <w:t>ISSN 0391-8750</w:t>
      </w:r>
    </w:hyperlink>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452C0"/>
    <w:multiLevelType w:val="multilevel"/>
    <w:tmpl w:val="F1CA9A44"/>
    <w:lvl w:ilvl="0">
      <w:start w:val="1"/>
      <w:numFmt w:val="decimal"/>
      <w:lvlText w:val="%1."/>
      <w:lvlJc w:val="left"/>
      <w:pPr>
        <w:ind w:left="720" w:hanging="360"/>
      </w:pPr>
      <w:rPr>
        <w:rFonts w:asciiTheme="majorBidi" w:hAnsiTheme="majorBidi" w:cstheme="majorBidi" w:hint="default"/>
        <w:b/>
        <w:bCs/>
        <w:sz w:val="24"/>
        <w:szCs w:val="3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0"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4" w15:restartNumberingAfterBreak="0">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15" w15:restartNumberingAfterBreak="0">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0A3B17"/>
    <w:multiLevelType w:val="hybridMultilevel"/>
    <w:tmpl w:val="81B8EEB4"/>
    <w:lvl w:ilvl="0" w:tplc="DE86784C">
      <w:start w:val="1"/>
      <w:numFmt w:val="decimal"/>
      <w:lvlText w:val="%1."/>
      <w:lvlJc w:val="left"/>
      <w:pPr>
        <w:ind w:left="720" w:hanging="360"/>
      </w:pPr>
      <w:rPr>
        <w:rFonts w:ascii="Times New Roman" w:hAnsi="Times New Roman"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18" w15:restartNumberingAfterBreak="0">
    <w:nsid w:val="6EC379BD"/>
    <w:multiLevelType w:val="multilevel"/>
    <w:tmpl w:val="54A0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8A347C"/>
    <w:multiLevelType w:val="multilevel"/>
    <w:tmpl w:val="60C24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9"/>
  </w:num>
  <w:num w:numId="3">
    <w:abstractNumId w:val="17"/>
  </w:num>
  <w:num w:numId="4">
    <w:abstractNumId w:val="8"/>
  </w:num>
  <w:num w:numId="5">
    <w:abstractNumId w:val="11"/>
  </w:num>
  <w:num w:numId="6">
    <w:abstractNumId w:val="14"/>
  </w:num>
  <w:num w:numId="7">
    <w:abstractNumId w:val="12"/>
  </w:num>
  <w:num w:numId="8">
    <w:abstractNumId w:val="10"/>
  </w:num>
  <w:num w:numId="9">
    <w:abstractNumId w:val="7"/>
  </w:num>
  <w:num w:numId="10">
    <w:abstractNumId w:val="2"/>
  </w:num>
  <w:num w:numId="11">
    <w:abstractNumId w:val="1"/>
  </w:num>
  <w:num w:numId="12">
    <w:abstractNumId w:val="4"/>
  </w:num>
  <w:num w:numId="13">
    <w:abstractNumId w:val="3"/>
  </w:num>
  <w:num w:numId="14">
    <w:abstractNumId w:val="5"/>
  </w:num>
  <w:num w:numId="15">
    <w:abstractNumId w:val="16"/>
  </w:num>
  <w:num w:numId="16">
    <w:abstractNumId w:val="6"/>
  </w:num>
  <w:num w:numId="17">
    <w:abstractNumId w:val="15"/>
  </w:num>
  <w:num w:numId="18">
    <w:abstractNumId w:val="19"/>
  </w:num>
  <w:num w:numId="19">
    <w:abstractNumId w:val="0"/>
  </w:num>
  <w:num w:numId="2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AC6"/>
    <w:rsid w:val="000013CF"/>
    <w:rsid w:val="00002882"/>
    <w:rsid w:val="0000385F"/>
    <w:rsid w:val="00005EFC"/>
    <w:rsid w:val="00007744"/>
    <w:rsid w:val="000106D0"/>
    <w:rsid w:val="00012CEF"/>
    <w:rsid w:val="00014633"/>
    <w:rsid w:val="00015A79"/>
    <w:rsid w:val="00015F2A"/>
    <w:rsid w:val="00017858"/>
    <w:rsid w:val="00027142"/>
    <w:rsid w:val="000279BE"/>
    <w:rsid w:val="00034C84"/>
    <w:rsid w:val="000416A3"/>
    <w:rsid w:val="000437AE"/>
    <w:rsid w:val="00047468"/>
    <w:rsid w:val="000474E3"/>
    <w:rsid w:val="00047710"/>
    <w:rsid w:val="000523C5"/>
    <w:rsid w:val="00053FB7"/>
    <w:rsid w:val="0006020A"/>
    <w:rsid w:val="00060330"/>
    <w:rsid w:val="00060F5C"/>
    <w:rsid w:val="00061D77"/>
    <w:rsid w:val="00062720"/>
    <w:rsid w:val="00065191"/>
    <w:rsid w:val="00066063"/>
    <w:rsid w:val="0007154C"/>
    <w:rsid w:val="0007236F"/>
    <w:rsid w:val="00073635"/>
    <w:rsid w:val="00076C16"/>
    <w:rsid w:val="000776D4"/>
    <w:rsid w:val="00080CCD"/>
    <w:rsid w:val="000830A2"/>
    <w:rsid w:val="00083B9D"/>
    <w:rsid w:val="00083DD6"/>
    <w:rsid w:val="00085121"/>
    <w:rsid w:val="00086551"/>
    <w:rsid w:val="000877AC"/>
    <w:rsid w:val="00087876"/>
    <w:rsid w:val="00087AF7"/>
    <w:rsid w:val="00090B78"/>
    <w:rsid w:val="00093380"/>
    <w:rsid w:val="00094EB8"/>
    <w:rsid w:val="00095C3E"/>
    <w:rsid w:val="00096883"/>
    <w:rsid w:val="000973CC"/>
    <w:rsid w:val="00097958"/>
    <w:rsid w:val="00097E2D"/>
    <w:rsid w:val="000A15DA"/>
    <w:rsid w:val="000A592D"/>
    <w:rsid w:val="000A643C"/>
    <w:rsid w:val="000A7ACA"/>
    <w:rsid w:val="000B0641"/>
    <w:rsid w:val="000B5480"/>
    <w:rsid w:val="000B682B"/>
    <w:rsid w:val="000C03DA"/>
    <w:rsid w:val="000C4B17"/>
    <w:rsid w:val="000C730A"/>
    <w:rsid w:val="000D099B"/>
    <w:rsid w:val="000D39C4"/>
    <w:rsid w:val="000D50C8"/>
    <w:rsid w:val="000D6591"/>
    <w:rsid w:val="000D6BC3"/>
    <w:rsid w:val="000E0AE1"/>
    <w:rsid w:val="000E0C84"/>
    <w:rsid w:val="000E0CE9"/>
    <w:rsid w:val="000E0E3C"/>
    <w:rsid w:val="000E1C9D"/>
    <w:rsid w:val="000E28E0"/>
    <w:rsid w:val="000E46C5"/>
    <w:rsid w:val="000E4FD6"/>
    <w:rsid w:val="000E708C"/>
    <w:rsid w:val="000F279B"/>
    <w:rsid w:val="000F29E1"/>
    <w:rsid w:val="000F61E2"/>
    <w:rsid w:val="000F71D8"/>
    <w:rsid w:val="000F7ED5"/>
    <w:rsid w:val="0010046E"/>
    <w:rsid w:val="00102A61"/>
    <w:rsid w:val="001041EB"/>
    <w:rsid w:val="00104BF1"/>
    <w:rsid w:val="00106F02"/>
    <w:rsid w:val="001078A8"/>
    <w:rsid w:val="00107904"/>
    <w:rsid w:val="001129DE"/>
    <w:rsid w:val="0011369D"/>
    <w:rsid w:val="00113F18"/>
    <w:rsid w:val="00114470"/>
    <w:rsid w:val="00117326"/>
    <w:rsid w:val="00117C85"/>
    <w:rsid w:val="00121C37"/>
    <w:rsid w:val="00122833"/>
    <w:rsid w:val="00125C41"/>
    <w:rsid w:val="00126B1A"/>
    <w:rsid w:val="0013179E"/>
    <w:rsid w:val="00131A6C"/>
    <w:rsid w:val="00131E4C"/>
    <w:rsid w:val="00133B59"/>
    <w:rsid w:val="00136716"/>
    <w:rsid w:val="00137465"/>
    <w:rsid w:val="00137E25"/>
    <w:rsid w:val="00137F36"/>
    <w:rsid w:val="001434C3"/>
    <w:rsid w:val="001441CB"/>
    <w:rsid w:val="00145453"/>
    <w:rsid w:val="0014611F"/>
    <w:rsid w:val="00146861"/>
    <w:rsid w:val="001517E4"/>
    <w:rsid w:val="00151E7C"/>
    <w:rsid w:val="00152A7D"/>
    <w:rsid w:val="00153387"/>
    <w:rsid w:val="00153D9E"/>
    <w:rsid w:val="00154C55"/>
    <w:rsid w:val="00157C06"/>
    <w:rsid w:val="00161845"/>
    <w:rsid w:val="00162849"/>
    <w:rsid w:val="00164383"/>
    <w:rsid w:val="00166432"/>
    <w:rsid w:val="00167012"/>
    <w:rsid w:val="001671A8"/>
    <w:rsid w:val="0016761A"/>
    <w:rsid w:val="00167BE2"/>
    <w:rsid w:val="0017238E"/>
    <w:rsid w:val="00177E2C"/>
    <w:rsid w:val="00180992"/>
    <w:rsid w:val="00180FD2"/>
    <w:rsid w:val="00180FD4"/>
    <w:rsid w:val="00181509"/>
    <w:rsid w:val="00181965"/>
    <w:rsid w:val="00185202"/>
    <w:rsid w:val="00187B69"/>
    <w:rsid w:val="0019050C"/>
    <w:rsid w:val="00192E8C"/>
    <w:rsid w:val="0019391D"/>
    <w:rsid w:val="00195579"/>
    <w:rsid w:val="001A0839"/>
    <w:rsid w:val="001A33EF"/>
    <w:rsid w:val="001B2439"/>
    <w:rsid w:val="001B2EF9"/>
    <w:rsid w:val="001B4AB3"/>
    <w:rsid w:val="001B5250"/>
    <w:rsid w:val="001B5719"/>
    <w:rsid w:val="001B621C"/>
    <w:rsid w:val="001B64D0"/>
    <w:rsid w:val="001B7915"/>
    <w:rsid w:val="001C0FE6"/>
    <w:rsid w:val="001C19EB"/>
    <w:rsid w:val="001C1DDC"/>
    <w:rsid w:val="001C7AC5"/>
    <w:rsid w:val="001D04CA"/>
    <w:rsid w:val="001D19C3"/>
    <w:rsid w:val="001D218B"/>
    <w:rsid w:val="001D5074"/>
    <w:rsid w:val="001E1922"/>
    <w:rsid w:val="001E2071"/>
    <w:rsid w:val="001E5CFB"/>
    <w:rsid w:val="001E608B"/>
    <w:rsid w:val="001E69C1"/>
    <w:rsid w:val="001E7DCD"/>
    <w:rsid w:val="001E7FFA"/>
    <w:rsid w:val="001F0AFC"/>
    <w:rsid w:val="001F470F"/>
    <w:rsid w:val="001F4ACD"/>
    <w:rsid w:val="001F6170"/>
    <w:rsid w:val="001F63D7"/>
    <w:rsid w:val="001F6ACF"/>
    <w:rsid w:val="001F6FB1"/>
    <w:rsid w:val="00204431"/>
    <w:rsid w:val="0020464A"/>
    <w:rsid w:val="00204A25"/>
    <w:rsid w:val="0020608E"/>
    <w:rsid w:val="002073B6"/>
    <w:rsid w:val="002076CA"/>
    <w:rsid w:val="002079DD"/>
    <w:rsid w:val="00212DCC"/>
    <w:rsid w:val="002141C1"/>
    <w:rsid w:val="00215A82"/>
    <w:rsid w:val="00216F2A"/>
    <w:rsid w:val="00220914"/>
    <w:rsid w:val="00221D61"/>
    <w:rsid w:val="00221FB3"/>
    <w:rsid w:val="00224456"/>
    <w:rsid w:val="00225BEA"/>
    <w:rsid w:val="00230440"/>
    <w:rsid w:val="00230AAB"/>
    <w:rsid w:val="00231A19"/>
    <w:rsid w:val="00232081"/>
    <w:rsid w:val="00232DA1"/>
    <w:rsid w:val="002378BD"/>
    <w:rsid w:val="00237B26"/>
    <w:rsid w:val="00240303"/>
    <w:rsid w:val="0024180A"/>
    <w:rsid w:val="0024268D"/>
    <w:rsid w:val="00250442"/>
    <w:rsid w:val="00250A66"/>
    <w:rsid w:val="00254EC2"/>
    <w:rsid w:val="002550AB"/>
    <w:rsid w:val="00256322"/>
    <w:rsid w:val="002575A8"/>
    <w:rsid w:val="00260476"/>
    <w:rsid w:val="00261B88"/>
    <w:rsid w:val="0026229E"/>
    <w:rsid w:val="002622CD"/>
    <w:rsid w:val="00266574"/>
    <w:rsid w:val="002668F8"/>
    <w:rsid w:val="00270E78"/>
    <w:rsid w:val="00271390"/>
    <w:rsid w:val="00271AB9"/>
    <w:rsid w:val="0027245E"/>
    <w:rsid w:val="002743A4"/>
    <w:rsid w:val="00274BCC"/>
    <w:rsid w:val="00275406"/>
    <w:rsid w:val="002769E7"/>
    <w:rsid w:val="00281882"/>
    <w:rsid w:val="00281D99"/>
    <w:rsid w:val="002821B9"/>
    <w:rsid w:val="0028392E"/>
    <w:rsid w:val="0028450D"/>
    <w:rsid w:val="00291EBF"/>
    <w:rsid w:val="00296D8E"/>
    <w:rsid w:val="002A0772"/>
    <w:rsid w:val="002B0601"/>
    <w:rsid w:val="002B10C7"/>
    <w:rsid w:val="002B66EF"/>
    <w:rsid w:val="002B6EC9"/>
    <w:rsid w:val="002B7609"/>
    <w:rsid w:val="002C0665"/>
    <w:rsid w:val="002C2C92"/>
    <w:rsid w:val="002C4749"/>
    <w:rsid w:val="002C6317"/>
    <w:rsid w:val="002D07B9"/>
    <w:rsid w:val="002D0C71"/>
    <w:rsid w:val="002D0F04"/>
    <w:rsid w:val="002D31A6"/>
    <w:rsid w:val="002D4A56"/>
    <w:rsid w:val="002D797A"/>
    <w:rsid w:val="002E0BC4"/>
    <w:rsid w:val="002E184C"/>
    <w:rsid w:val="002E2CAE"/>
    <w:rsid w:val="002E6409"/>
    <w:rsid w:val="002F137A"/>
    <w:rsid w:val="002F267D"/>
    <w:rsid w:val="002F3D30"/>
    <w:rsid w:val="002F41A4"/>
    <w:rsid w:val="002F48E3"/>
    <w:rsid w:val="002F6BBA"/>
    <w:rsid w:val="002F6DFA"/>
    <w:rsid w:val="002F7C5F"/>
    <w:rsid w:val="0030038F"/>
    <w:rsid w:val="00302D7F"/>
    <w:rsid w:val="00305125"/>
    <w:rsid w:val="00306442"/>
    <w:rsid w:val="003069FB"/>
    <w:rsid w:val="00312C0C"/>
    <w:rsid w:val="00313AA2"/>
    <w:rsid w:val="003200C9"/>
    <w:rsid w:val="003209C7"/>
    <w:rsid w:val="0032306D"/>
    <w:rsid w:val="00326170"/>
    <w:rsid w:val="003263E9"/>
    <w:rsid w:val="00326D35"/>
    <w:rsid w:val="00331183"/>
    <w:rsid w:val="00331739"/>
    <w:rsid w:val="00332063"/>
    <w:rsid w:val="00333AB9"/>
    <w:rsid w:val="00333C06"/>
    <w:rsid w:val="0033459B"/>
    <w:rsid w:val="00335BE8"/>
    <w:rsid w:val="00337C87"/>
    <w:rsid w:val="003413DC"/>
    <w:rsid w:val="0034265F"/>
    <w:rsid w:val="00343A49"/>
    <w:rsid w:val="00346441"/>
    <w:rsid w:val="003475EC"/>
    <w:rsid w:val="0035076B"/>
    <w:rsid w:val="003517F8"/>
    <w:rsid w:val="00352BEB"/>
    <w:rsid w:val="00353885"/>
    <w:rsid w:val="00361EB1"/>
    <w:rsid w:val="003629D1"/>
    <w:rsid w:val="003637CE"/>
    <w:rsid w:val="003715EC"/>
    <w:rsid w:val="00373753"/>
    <w:rsid w:val="00376867"/>
    <w:rsid w:val="00376A96"/>
    <w:rsid w:val="003772AC"/>
    <w:rsid w:val="00377F64"/>
    <w:rsid w:val="00380264"/>
    <w:rsid w:val="00381E56"/>
    <w:rsid w:val="003826FF"/>
    <w:rsid w:val="00393D9D"/>
    <w:rsid w:val="00393E61"/>
    <w:rsid w:val="00396D02"/>
    <w:rsid w:val="003A0041"/>
    <w:rsid w:val="003A1C3E"/>
    <w:rsid w:val="003A2970"/>
    <w:rsid w:val="003A5088"/>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72E2"/>
    <w:rsid w:val="003D07D2"/>
    <w:rsid w:val="003D5B84"/>
    <w:rsid w:val="003D79CF"/>
    <w:rsid w:val="003E0207"/>
    <w:rsid w:val="003E304D"/>
    <w:rsid w:val="003E4AA5"/>
    <w:rsid w:val="003F0964"/>
    <w:rsid w:val="003F18A1"/>
    <w:rsid w:val="003F1D93"/>
    <w:rsid w:val="003F2EB6"/>
    <w:rsid w:val="003F4897"/>
    <w:rsid w:val="003F6587"/>
    <w:rsid w:val="00402C7D"/>
    <w:rsid w:val="00403A74"/>
    <w:rsid w:val="00407351"/>
    <w:rsid w:val="00407C2D"/>
    <w:rsid w:val="004106DF"/>
    <w:rsid w:val="00411A71"/>
    <w:rsid w:val="00411C0C"/>
    <w:rsid w:val="0041399A"/>
    <w:rsid w:val="00414535"/>
    <w:rsid w:val="00414EA0"/>
    <w:rsid w:val="00420D64"/>
    <w:rsid w:val="00424E85"/>
    <w:rsid w:val="00425BE9"/>
    <w:rsid w:val="00427072"/>
    <w:rsid w:val="0043585C"/>
    <w:rsid w:val="00441F35"/>
    <w:rsid w:val="00443205"/>
    <w:rsid w:val="004439D2"/>
    <w:rsid w:val="004503E9"/>
    <w:rsid w:val="00453463"/>
    <w:rsid w:val="00454493"/>
    <w:rsid w:val="004550E4"/>
    <w:rsid w:val="004637E8"/>
    <w:rsid w:val="00467368"/>
    <w:rsid w:val="004674CD"/>
    <w:rsid w:val="004710EE"/>
    <w:rsid w:val="00472E56"/>
    <w:rsid w:val="004740EC"/>
    <w:rsid w:val="004819CF"/>
    <w:rsid w:val="00481DA2"/>
    <w:rsid w:val="00482432"/>
    <w:rsid w:val="00484866"/>
    <w:rsid w:val="004859D6"/>
    <w:rsid w:val="00485FD1"/>
    <w:rsid w:val="0048797E"/>
    <w:rsid w:val="00487DD3"/>
    <w:rsid w:val="004902C8"/>
    <w:rsid w:val="004905D4"/>
    <w:rsid w:val="00492E44"/>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3BEB"/>
    <w:rsid w:val="004C59ED"/>
    <w:rsid w:val="004C65D5"/>
    <w:rsid w:val="004D7295"/>
    <w:rsid w:val="004E140A"/>
    <w:rsid w:val="004E154B"/>
    <w:rsid w:val="004E1914"/>
    <w:rsid w:val="004E3613"/>
    <w:rsid w:val="004E3AFD"/>
    <w:rsid w:val="004E3CAD"/>
    <w:rsid w:val="004E6C69"/>
    <w:rsid w:val="004F101E"/>
    <w:rsid w:val="004F2A11"/>
    <w:rsid w:val="004F3166"/>
    <w:rsid w:val="004F3208"/>
    <w:rsid w:val="004F54D2"/>
    <w:rsid w:val="004F6193"/>
    <w:rsid w:val="00501713"/>
    <w:rsid w:val="00505F41"/>
    <w:rsid w:val="0050794C"/>
    <w:rsid w:val="0051075B"/>
    <w:rsid w:val="00511236"/>
    <w:rsid w:val="00511539"/>
    <w:rsid w:val="00512DE0"/>
    <w:rsid w:val="0051361F"/>
    <w:rsid w:val="00515455"/>
    <w:rsid w:val="00516317"/>
    <w:rsid w:val="005174FF"/>
    <w:rsid w:val="00520EC3"/>
    <w:rsid w:val="0052138C"/>
    <w:rsid w:val="005213A1"/>
    <w:rsid w:val="00523362"/>
    <w:rsid w:val="00523B26"/>
    <w:rsid w:val="0052442F"/>
    <w:rsid w:val="00526CFA"/>
    <w:rsid w:val="00530CAF"/>
    <w:rsid w:val="0053172B"/>
    <w:rsid w:val="00531BC2"/>
    <w:rsid w:val="00532941"/>
    <w:rsid w:val="00535A39"/>
    <w:rsid w:val="005373E3"/>
    <w:rsid w:val="00540DCE"/>
    <w:rsid w:val="00540DD7"/>
    <w:rsid w:val="00541F86"/>
    <w:rsid w:val="00541FCB"/>
    <w:rsid w:val="0054283A"/>
    <w:rsid w:val="00545E9C"/>
    <w:rsid w:val="00547658"/>
    <w:rsid w:val="0054768C"/>
    <w:rsid w:val="0055649A"/>
    <w:rsid w:val="00563102"/>
    <w:rsid w:val="00572013"/>
    <w:rsid w:val="00573257"/>
    <w:rsid w:val="005778F7"/>
    <w:rsid w:val="00577A3F"/>
    <w:rsid w:val="005805DF"/>
    <w:rsid w:val="0058326E"/>
    <w:rsid w:val="005833B8"/>
    <w:rsid w:val="00583A03"/>
    <w:rsid w:val="005841BA"/>
    <w:rsid w:val="00584301"/>
    <w:rsid w:val="00585DD8"/>
    <w:rsid w:val="005877F2"/>
    <w:rsid w:val="00592442"/>
    <w:rsid w:val="0059283B"/>
    <w:rsid w:val="00593E92"/>
    <w:rsid w:val="005949F1"/>
    <w:rsid w:val="005956F7"/>
    <w:rsid w:val="00595CB2"/>
    <w:rsid w:val="005978C8"/>
    <w:rsid w:val="005A0A0F"/>
    <w:rsid w:val="005A1AD0"/>
    <w:rsid w:val="005A2361"/>
    <w:rsid w:val="005A24ED"/>
    <w:rsid w:val="005A2573"/>
    <w:rsid w:val="005A4131"/>
    <w:rsid w:val="005A4783"/>
    <w:rsid w:val="005A6B87"/>
    <w:rsid w:val="005B0825"/>
    <w:rsid w:val="005B0A84"/>
    <w:rsid w:val="005B2D16"/>
    <w:rsid w:val="005B4DAF"/>
    <w:rsid w:val="005B56A0"/>
    <w:rsid w:val="005B5788"/>
    <w:rsid w:val="005B60D5"/>
    <w:rsid w:val="005B693A"/>
    <w:rsid w:val="005C11D6"/>
    <w:rsid w:val="005C12EA"/>
    <w:rsid w:val="005C1759"/>
    <w:rsid w:val="005C234E"/>
    <w:rsid w:val="005D02EE"/>
    <w:rsid w:val="005D0C1B"/>
    <w:rsid w:val="005D210E"/>
    <w:rsid w:val="005D3D27"/>
    <w:rsid w:val="005D464B"/>
    <w:rsid w:val="005D7D3A"/>
    <w:rsid w:val="005D7EB1"/>
    <w:rsid w:val="005E2A0C"/>
    <w:rsid w:val="005E6EF7"/>
    <w:rsid w:val="005E736A"/>
    <w:rsid w:val="005E75FC"/>
    <w:rsid w:val="005F042D"/>
    <w:rsid w:val="005F3D1C"/>
    <w:rsid w:val="005F534C"/>
    <w:rsid w:val="005F75F8"/>
    <w:rsid w:val="006044C7"/>
    <w:rsid w:val="006123B6"/>
    <w:rsid w:val="00613977"/>
    <w:rsid w:val="0061553D"/>
    <w:rsid w:val="0061627D"/>
    <w:rsid w:val="006206C7"/>
    <w:rsid w:val="00621C0D"/>
    <w:rsid w:val="00622EC4"/>
    <w:rsid w:val="0062488B"/>
    <w:rsid w:val="00626DCF"/>
    <w:rsid w:val="00630FE2"/>
    <w:rsid w:val="006327F1"/>
    <w:rsid w:val="00636167"/>
    <w:rsid w:val="00644417"/>
    <w:rsid w:val="00647075"/>
    <w:rsid w:val="00652EBE"/>
    <w:rsid w:val="006549EF"/>
    <w:rsid w:val="00655C14"/>
    <w:rsid w:val="00656420"/>
    <w:rsid w:val="00662070"/>
    <w:rsid w:val="0066237A"/>
    <w:rsid w:val="006628A9"/>
    <w:rsid w:val="00665A9F"/>
    <w:rsid w:val="00665B37"/>
    <w:rsid w:val="006719D8"/>
    <w:rsid w:val="0067364F"/>
    <w:rsid w:val="00675D81"/>
    <w:rsid w:val="00676455"/>
    <w:rsid w:val="00676EB9"/>
    <w:rsid w:val="00682B00"/>
    <w:rsid w:val="00685AA5"/>
    <w:rsid w:val="00685FB4"/>
    <w:rsid w:val="006863DA"/>
    <w:rsid w:val="00687CA7"/>
    <w:rsid w:val="00687D3A"/>
    <w:rsid w:val="006925E2"/>
    <w:rsid w:val="006A0231"/>
    <w:rsid w:val="006A090C"/>
    <w:rsid w:val="006A1384"/>
    <w:rsid w:val="006A34DA"/>
    <w:rsid w:val="006A6AEE"/>
    <w:rsid w:val="006B027E"/>
    <w:rsid w:val="006B0965"/>
    <w:rsid w:val="006B6754"/>
    <w:rsid w:val="006B71FD"/>
    <w:rsid w:val="006C0661"/>
    <w:rsid w:val="006C0E3B"/>
    <w:rsid w:val="006C18AF"/>
    <w:rsid w:val="006C1D12"/>
    <w:rsid w:val="006D29E6"/>
    <w:rsid w:val="006D449D"/>
    <w:rsid w:val="006D5851"/>
    <w:rsid w:val="006D5DAA"/>
    <w:rsid w:val="006D60D9"/>
    <w:rsid w:val="006D6178"/>
    <w:rsid w:val="006E361D"/>
    <w:rsid w:val="006E3810"/>
    <w:rsid w:val="006E44B1"/>
    <w:rsid w:val="006E492E"/>
    <w:rsid w:val="006E4C9D"/>
    <w:rsid w:val="006E5DCF"/>
    <w:rsid w:val="006E669C"/>
    <w:rsid w:val="006E786F"/>
    <w:rsid w:val="006F01C3"/>
    <w:rsid w:val="006F5B9E"/>
    <w:rsid w:val="006F7480"/>
    <w:rsid w:val="0070124C"/>
    <w:rsid w:val="007017C6"/>
    <w:rsid w:val="007027BB"/>
    <w:rsid w:val="00705140"/>
    <w:rsid w:val="007066C5"/>
    <w:rsid w:val="00712FFF"/>
    <w:rsid w:val="007142C8"/>
    <w:rsid w:val="00717A32"/>
    <w:rsid w:val="00720729"/>
    <w:rsid w:val="007212E2"/>
    <w:rsid w:val="00723DEB"/>
    <w:rsid w:val="007240E7"/>
    <w:rsid w:val="00731AEB"/>
    <w:rsid w:val="00740C36"/>
    <w:rsid w:val="00741A8F"/>
    <w:rsid w:val="00742008"/>
    <w:rsid w:val="007421A2"/>
    <w:rsid w:val="00743BA0"/>
    <w:rsid w:val="00747DFD"/>
    <w:rsid w:val="00754329"/>
    <w:rsid w:val="007547A1"/>
    <w:rsid w:val="00756A93"/>
    <w:rsid w:val="0075769A"/>
    <w:rsid w:val="00765DEF"/>
    <w:rsid w:val="00766E46"/>
    <w:rsid w:val="00770E6E"/>
    <w:rsid w:val="00771A7C"/>
    <w:rsid w:val="0077230A"/>
    <w:rsid w:val="00772725"/>
    <w:rsid w:val="00773EB7"/>
    <w:rsid w:val="007751AA"/>
    <w:rsid w:val="00777AD7"/>
    <w:rsid w:val="007912CE"/>
    <w:rsid w:val="00793C45"/>
    <w:rsid w:val="00794480"/>
    <w:rsid w:val="0079451D"/>
    <w:rsid w:val="007A04C8"/>
    <w:rsid w:val="007A3102"/>
    <w:rsid w:val="007A3B30"/>
    <w:rsid w:val="007A3FC0"/>
    <w:rsid w:val="007A49BA"/>
    <w:rsid w:val="007A609F"/>
    <w:rsid w:val="007A6118"/>
    <w:rsid w:val="007A69A0"/>
    <w:rsid w:val="007A7484"/>
    <w:rsid w:val="007B57A1"/>
    <w:rsid w:val="007B7535"/>
    <w:rsid w:val="007C0D3D"/>
    <w:rsid w:val="007C2A08"/>
    <w:rsid w:val="007C60D8"/>
    <w:rsid w:val="007D0AC6"/>
    <w:rsid w:val="007D1E25"/>
    <w:rsid w:val="007D2077"/>
    <w:rsid w:val="007D7A78"/>
    <w:rsid w:val="007E5812"/>
    <w:rsid w:val="007E68A5"/>
    <w:rsid w:val="007F1EC7"/>
    <w:rsid w:val="007F286F"/>
    <w:rsid w:val="007F2C82"/>
    <w:rsid w:val="007F36F4"/>
    <w:rsid w:val="007F3EAF"/>
    <w:rsid w:val="007F40B0"/>
    <w:rsid w:val="007F5F38"/>
    <w:rsid w:val="007F665B"/>
    <w:rsid w:val="008042C8"/>
    <w:rsid w:val="00805CFD"/>
    <w:rsid w:val="00807F15"/>
    <w:rsid w:val="0081359D"/>
    <w:rsid w:val="008136A0"/>
    <w:rsid w:val="00813CDD"/>
    <w:rsid w:val="00814164"/>
    <w:rsid w:val="00814AD7"/>
    <w:rsid w:val="00815A2E"/>
    <w:rsid w:val="008168B9"/>
    <w:rsid w:val="00820B4E"/>
    <w:rsid w:val="00822488"/>
    <w:rsid w:val="00823B38"/>
    <w:rsid w:val="00823F1C"/>
    <w:rsid w:val="00824697"/>
    <w:rsid w:val="00827A30"/>
    <w:rsid w:val="008318B8"/>
    <w:rsid w:val="00831DDD"/>
    <w:rsid w:val="00832386"/>
    <w:rsid w:val="008332DA"/>
    <w:rsid w:val="008344C2"/>
    <w:rsid w:val="00834BAC"/>
    <w:rsid w:val="00836D01"/>
    <w:rsid w:val="008379F3"/>
    <w:rsid w:val="00837EA3"/>
    <w:rsid w:val="008405EA"/>
    <w:rsid w:val="008439A0"/>
    <w:rsid w:val="00843BE9"/>
    <w:rsid w:val="008508FF"/>
    <w:rsid w:val="00850CAC"/>
    <w:rsid w:val="0085238C"/>
    <w:rsid w:val="008530DA"/>
    <w:rsid w:val="008538D0"/>
    <w:rsid w:val="00853BF4"/>
    <w:rsid w:val="00854ED5"/>
    <w:rsid w:val="00855965"/>
    <w:rsid w:val="00856356"/>
    <w:rsid w:val="008563F2"/>
    <w:rsid w:val="00860671"/>
    <w:rsid w:val="00862CD2"/>
    <w:rsid w:val="0086508B"/>
    <w:rsid w:val="00866E4F"/>
    <w:rsid w:val="008706D8"/>
    <w:rsid w:val="0087156B"/>
    <w:rsid w:val="00872D7E"/>
    <w:rsid w:val="008754E6"/>
    <w:rsid w:val="0087776F"/>
    <w:rsid w:val="0088233C"/>
    <w:rsid w:val="0088280A"/>
    <w:rsid w:val="00883EB7"/>
    <w:rsid w:val="008922A3"/>
    <w:rsid w:val="00892C9F"/>
    <w:rsid w:val="00892FBD"/>
    <w:rsid w:val="00893AD8"/>
    <w:rsid w:val="00893D2C"/>
    <w:rsid w:val="00894D11"/>
    <w:rsid w:val="0089523F"/>
    <w:rsid w:val="008967E5"/>
    <w:rsid w:val="00897BCF"/>
    <w:rsid w:val="008A07FE"/>
    <w:rsid w:val="008A12AD"/>
    <w:rsid w:val="008A1677"/>
    <w:rsid w:val="008A6436"/>
    <w:rsid w:val="008A6E5D"/>
    <w:rsid w:val="008B04B3"/>
    <w:rsid w:val="008B060F"/>
    <w:rsid w:val="008B144F"/>
    <w:rsid w:val="008B1A88"/>
    <w:rsid w:val="008B279B"/>
    <w:rsid w:val="008B3B85"/>
    <w:rsid w:val="008B42E3"/>
    <w:rsid w:val="008B4E8C"/>
    <w:rsid w:val="008B60B8"/>
    <w:rsid w:val="008C12BE"/>
    <w:rsid w:val="008C1B93"/>
    <w:rsid w:val="008C22C7"/>
    <w:rsid w:val="008C38EB"/>
    <w:rsid w:val="008C414B"/>
    <w:rsid w:val="008C54EA"/>
    <w:rsid w:val="008C6701"/>
    <w:rsid w:val="008C671C"/>
    <w:rsid w:val="008D28A9"/>
    <w:rsid w:val="008D3BDF"/>
    <w:rsid w:val="008D62E1"/>
    <w:rsid w:val="008D7EA2"/>
    <w:rsid w:val="008E0F80"/>
    <w:rsid w:val="008E1CA4"/>
    <w:rsid w:val="008E34A4"/>
    <w:rsid w:val="008E3FAA"/>
    <w:rsid w:val="008E737C"/>
    <w:rsid w:val="008F05B8"/>
    <w:rsid w:val="008F0C9D"/>
    <w:rsid w:val="008F0D5A"/>
    <w:rsid w:val="008F1C12"/>
    <w:rsid w:val="008F5A4B"/>
    <w:rsid w:val="008F5EF9"/>
    <w:rsid w:val="008F5F6F"/>
    <w:rsid w:val="00900EC1"/>
    <w:rsid w:val="00901214"/>
    <w:rsid w:val="00904D6D"/>
    <w:rsid w:val="00904EC8"/>
    <w:rsid w:val="00906951"/>
    <w:rsid w:val="0090751D"/>
    <w:rsid w:val="0091187A"/>
    <w:rsid w:val="00912FBC"/>
    <w:rsid w:val="00913D3B"/>
    <w:rsid w:val="00913F75"/>
    <w:rsid w:val="00921D05"/>
    <w:rsid w:val="0092257C"/>
    <w:rsid w:val="00923121"/>
    <w:rsid w:val="009314C3"/>
    <w:rsid w:val="009317FD"/>
    <w:rsid w:val="009406FF"/>
    <w:rsid w:val="00941203"/>
    <w:rsid w:val="009416C1"/>
    <w:rsid w:val="0094367D"/>
    <w:rsid w:val="00943FA1"/>
    <w:rsid w:val="00945A5C"/>
    <w:rsid w:val="00946389"/>
    <w:rsid w:val="0094738D"/>
    <w:rsid w:val="00950EF7"/>
    <w:rsid w:val="00954DC1"/>
    <w:rsid w:val="00955462"/>
    <w:rsid w:val="00956EB6"/>
    <w:rsid w:val="00957C11"/>
    <w:rsid w:val="00960D44"/>
    <w:rsid w:val="009617A9"/>
    <w:rsid w:val="009665BE"/>
    <w:rsid w:val="009673AB"/>
    <w:rsid w:val="00970E84"/>
    <w:rsid w:val="00971153"/>
    <w:rsid w:val="00977B49"/>
    <w:rsid w:val="00981036"/>
    <w:rsid w:val="00981E5F"/>
    <w:rsid w:val="00983846"/>
    <w:rsid w:val="00990CC8"/>
    <w:rsid w:val="0099227E"/>
    <w:rsid w:val="009949C5"/>
    <w:rsid w:val="009A19B2"/>
    <w:rsid w:val="009B3EC0"/>
    <w:rsid w:val="009B5FE8"/>
    <w:rsid w:val="009B62B1"/>
    <w:rsid w:val="009B76C2"/>
    <w:rsid w:val="009C080D"/>
    <w:rsid w:val="009C5293"/>
    <w:rsid w:val="009D1905"/>
    <w:rsid w:val="009D341D"/>
    <w:rsid w:val="009D41DF"/>
    <w:rsid w:val="009D709E"/>
    <w:rsid w:val="009E0249"/>
    <w:rsid w:val="009E055A"/>
    <w:rsid w:val="009E0F0F"/>
    <w:rsid w:val="009E36AC"/>
    <w:rsid w:val="009E4FB4"/>
    <w:rsid w:val="009E5694"/>
    <w:rsid w:val="009E585B"/>
    <w:rsid w:val="009F040E"/>
    <w:rsid w:val="00A01765"/>
    <w:rsid w:val="00A02DD3"/>
    <w:rsid w:val="00A04D6C"/>
    <w:rsid w:val="00A05622"/>
    <w:rsid w:val="00A1136A"/>
    <w:rsid w:val="00A16250"/>
    <w:rsid w:val="00A17296"/>
    <w:rsid w:val="00A17D28"/>
    <w:rsid w:val="00A21621"/>
    <w:rsid w:val="00A22457"/>
    <w:rsid w:val="00A22900"/>
    <w:rsid w:val="00A31E71"/>
    <w:rsid w:val="00A3340E"/>
    <w:rsid w:val="00A42248"/>
    <w:rsid w:val="00A426C8"/>
    <w:rsid w:val="00A42ABF"/>
    <w:rsid w:val="00A4427E"/>
    <w:rsid w:val="00A46733"/>
    <w:rsid w:val="00A46ECF"/>
    <w:rsid w:val="00A477B8"/>
    <w:rsid w:val="00A47AD5"/>
    <w:rsid w:val="00A47F03"/>
    <w:rsid w:val="00A51683"/>
    <w:rsid w:val="00A51892"/>
    <w:rsid w:val="00A52037"/>
    <w:rsid w:val="00A52149"/>
    <w:rsid w:val="00A5654D"/>
    <w:rsid w:val="00A5724F"/>
    <w:rsid w:val="00A61E99"/>
    <w:rsid w:val="00A6261F"/>
    <w:rsid w:val="00A63619"/>
    <w:rsid w:val="00A662A3"/>
    <w:rsid w:val="00A6697F"/>
    <w:rsid w:val="00A71C8A"/>
    <w:rsid w:val="00A71ED6"/>
    <w:rsid w:val="00A7225F"/>
    <w:rsid w:val="00A7258A"/>
    <w:rsid w:val="00A77E76"/>
    <w:rsid w:val="00A80090"/>
    <w:rsid w:val="00A85A64"/>
    <w:rsid w:val="00A93118"/>
    <w:rsid w:val="00AA3EC5"/>
    <w:rsid w:val="00AA48F5"/>
    <w:rsid w:val="00AA4B39"/>
    <w:rsid w:val="00AA512B"/>
    <w:rsid w:val="00AA608B"/>
    <w:rsid w:val="00AA77C0"/>
    <w:rsid w:val="00AB1CD7"/>
    <w:rsid w:val="00AB1F5C"/>
    <w:rsid w:val="00AB4311"/>
    <w:rsid w:val="00AB49DA"/>
    <w:rsid w:val="00AB59A7"/>
    <w:rsid w:val="00AB68F7"/>
    <w:rsid w:val="00AC077B"/>
    <w:rsid w:val="00AC0C82"/>
    <w:rsid w:val="00AC1F08"/>
    <w:rsid w:val="00AC60ED"/>
    <w:rsid w:val="00AD0B5C"/>
    <w:rsid w:val="00AD2373"/>
    <w:rsid w:val="00AD564C"/>
    <w:rsid w:val="00AD74B3"/>
    <w:rsid w:val="00AD7639"/>
    <w:rsid w:val="00AE3182"/>
    <w:rsid w:val="00AE43A3"/>
    <w:rsid w:val="00AF095A"/>
    <w:rsid w:val="00AF1119"/>
    <w:rsid w:val="00AF59C3"/>
    <w:rsid w:val="00B011BB"/>
    <w:rsid w:val="00B0163B"/>
    <w:rsid w:val="00B04312"/>
    <w:rsid w:val="00B0539A"/>
    <w:rsid w:val="00B06669"/>
    <w:rsid w:val="00B06F09"/>
    <w:rsid w:val="00B07DF0"/>
    <w:rsid w:val="00B14782"/>
    <w:rsid w:val="00B14B32"/>
    <w:rsid w:val="00B14BA4"/>
    <w:rsid w:val="00B14C9C"/>
    <w:rsid w:val="00B14E05"/>
    <w:rsid w:val="00B162E1"/>
    <w:rsid w:val="00B17156"/>
    <w:rsid w:val="00B17A29"/>
    <w:rsid w:val="00B17D85"/>
    <w:rsid w:val="00B21966"/>
    <w:rsid w:val="00B2363C"/>
    <w:rsid w:val="00B252F9"/>
    <w:rsid w:val="00B25977"/>
    <w:rsid w:val="00B271D8"/>
    <w:rsid w:val="00B27C45"/>
    <w:rsid w:val="00B313EB"/>
    <w:rsid w:val="00B3198A"/>
    <w:rsid w:val="00B34812"/>
    <w:rsid w:val="00B357AE"/>
    <w:rsid w:val="00B37E57"/>
    <w:rsid w:val="00B42FA5"/>
    <w:rsid w:val="00B514D3"/>
    <w:rsid w:val="00B51BC7"/>
    <w:rsid w:val="00B52134"/>
    <w:rsid w:val="00B56063"/>
    <w:rsid w:val="00B570B0"/>
    <w:rsid w:val="00B57714"/>
    <w:rsid w:val="00B61620"/>
    <w:rsid w:val="00B64061"/>
    <w:rsid w:val="00B65BB6"/>
    <w:rsid w:val="00B7048C"/>
    <w:rsid w:val="00B71D8A"/>
    <w:rsid w:val="00B73F7D"/>
    <w:rsid w:val="00B743B9"/>
    <w:rsid w:val="00B768D7"/>
    <w:rsid w:val="00B778A3"/>
    <w:rsid w:val="00B809F3"/>
    <w:rsid w:val="00B85932"/>
    <w:rsid w:val="00B87588"/>
    <w:rsid w:val="00B92474"/>
    <w:rsid w:val="00BA2419"/>
    <w:rsid w:val="00BB0F2F"/>
    <w:rsid w:val="00BB1C66"/>
    <w:rsid w:val="00BB3596"/>
    <w:rsid w:val="00BB524D"/>
    <w:rsid w:val="00BB5385"/>
    <w:rsid w:val="00BB5653"/>
    <w:rsid w:val="00BB652D"/>
    <w:rsid w:val="00BB6E3C"/>
    <w:rsid w:val="00BC06CF"/>
    <w:rsid w:val="00BC133D"/>
    <w:rsid w:val="00BC2CD2"/>
    <w:rsid w:val="00BC3E9C"/>
    <w:rsid w:val="00BC4AF5"/>
    <w:rsid w:val="00BC5AA5"/>
    <w:rsid w:val="00BC7CC2"/>
    <w:rsid w:val="00BD049F"/>
    <w:rsid w:val="00BD0E9D"/>
    <w:rsid w:val="00BD218A"/>
    <w:rsid w:val="00BD399A"/>
    <w:rsid w:val="00BD557E"/>
    <w:rsid w:val="00BD5B18"/>
    <w:rsid w:val="00BD5F64"/>
    <w:rsid w:val="00BE0201"/>
    <w:rsid w:val="00BE3232"/>
    <w:rsid w:val="00BE520C"/>
    <w:rsid w:val="00BF16AD"/>
    <w:rsid w:val="00BF2C8B"/>
    <w:rsid w:val="00BF34A7"/>
    <w:rsid w:val="00BF3B14"/>
    <w:rsid w:val="00BF6218"/>
    <w:rsid w:val="00C00EA2"/>
    <w:rsid w:val="00C011EE"/>
    <w:rsid w:val="00C02535"/>
    <w:rsid w:val="00C0352A"/>
    <w:rsid w:val="00C03CE9"/>
    <w:rsid w:val="00C0425B"/>
    <w:rsid w:val="00C04F74"/>
    <w:rsid w:val="00C05811"/>
    <w:rsid w:val="00C07BEF"/>
    <w:rsid w:val="00C1015B"/>
    <w:rsid w:val="00C103A1"/>
    <w:rsid w:val="00C10A10"/>
    <w:rsid w:val="00C10D6A"/>
    <w:rsid w:val="00C10EC0"/>
    <w:rsid w:val="00C13B9C"/>
    <w:rsid w:val="00C14063"/>
    <w:rsid w:val="00C15102"/>
    <w:rsid w:val="00C15A56"/>
    <w:rsid w:val="00C16BBF"/>
    <w:rsid w:val="00C20353"/>
    <w:rsid w:val="00C22F0A"/>
    <w:rsid w:val="00C2325B"/>
    <w:rsid w:val="00C25B1C"/>
    <w:rsid w:val="00C26299"/>
    <w:rsid w:val="00C311E4"/>
    <w:rsid w:val="00C322BB"/>
    <w:rsid w:val="00C33540"/>
    <w:rsid w:val="00C350F2"/>
    <w:rsid w:val="00C35B73"/>
    <w:rsid w:val="00C35B8F"/>
    <w:rsid w:val="00C35FBE"/>
    <w:rsid w:val="00C40E59"/>
    <w:rsid w:val="00C418BF"/>
    <w:rsid w:val="00C4258F"/>
    <w:rsid w:val="00C44562"/>
    <w:rsid w:val="00C453FB"/>
    <w:rsid w:val="00C50166"/>
    <w:rsid w:val="00C502FF"/>
    <w:rsid w:val="00C55BED"/>
    <w:rsid w:val="00C55D03"/>
    <w:rsid w:val="00C55F3E"/>
    <w:rsid w:val="00C57311"/>
    <w:rsid w:val="00C61929"/>
    <w:rsid w:val="00C62E71"/>
    <w:rsid w:val="00C63059"/>
    <w:rsid w:val="00C631FE"/>
    <w:rsid w:val="00C63C08"/>
    <w:rsid w:val="00C66CCC"/>
    <w:rsid w:val="00C676A4"/>
    <w:rsid w:val="00C700B6"/>
    <w:rsid w:val="00C7182A"/>
    <w:rsid w:val="00C72659"/>
    <w:rsid w:val="00C734AC"/>
    <w:rsid w:val="00C73BD7"/>
    <w:rsid w:val="00C80CAC"/>
    <w:rsid w:val="00C8516B"/>
    <w:rsid w:val="00C854C1"/>
    <w:rsid w:val="00C85B81"/>
    <w:rsid w:val="00C9178F"/>
    <w:rsid w:val="00C93F76"/>
    <w:rsid w:val="00C9655A"/>
    <w:rsid w:val="00C96FCA"/>
    <w:rsid w:val="00C9754D"/>
    <w:rsid w:val="00C975DF"/>
    <w:rsid w:val="00CA5D84"/>
    <w:rsid w:val="00CB1637"/>
    <w:rsid w:val="00CC1960"/>
    <w:rsid w:val="00CD0920"/>
    <w:rsid w:val="00CE1CF3"/>
    <w:rsid w:val="00CE70F3"/>
    <w:rsid w:val="00CE7659"/>
    <w:rsid w:val="00CF0E18"/>
    <w:rsid w:val="00CF29A4"/>
    <w:rsid w:val="00CF2F2E"/>
    <w:rsid w:val="00CF624D"/>
    <w:rsid w:val="00CF6E34"/>
    <w:rsid w:val="00D066D9"/>
    <w:rsid w:val="00D076EF"/>
    <w:rsid w:val="00D108C5"/>
    <w:rsid w:val="00D10D7A"/>
    <w:rsid w:val="00D1187F"/>
    <w:rsid w:val="00D11C2D"/>
    <w:rsid w:val="00D1618D"/>
    <w:rsid w:val="00D167B1"/>
    <w:rsid w:val="00D16D1B"/>
    <w:rsid w:val="00D21F66"/>
    <w:rsid w:val="00D24B66"/>
    <w:rsid w:val="00D24C22"/>
    <w:rsid w:val="00D31492"/>
    <w:rsid w:val="00D3478B"/>
    <w:rsid w:val="00D35E12"/>
    <w:rsid w:val="00D413DD"/>
    <w:rsid w:val="00D4189D"/>
    <w:rsid w:val="00D424E3"/>
    <w:rsid w:val="00D42604"/>
    <w:rsid w:val="00D43436"/>
    <w:rsid w:val="00D4389A"/>
    <w:rsid w:val="00D4436A"/>
    <w:rsid w:val="00D45829"/>
    <w:rsid w:val="00D45DEF"/>
    <w:rsid w:val="00D45FB7"/>
    <w:rsid w:val="00D46347"/>
    <w:rsid w:val="00D46954"/>
    <w:rsid w:val="00D46BAD"/>
    <w:rsid w:val="00D51E72"/>
    <w:rsid w:val="00D520E6"/>
    <w:rsid w:val="00D534EA"/>
    <w:rsid w:val="00D540A4"/>
    <w:rsid w:val="00D54DBC"/>
    <w:rsid w:val="00D551C5"/>
    <w:rsid w:val="00D56972"/>
    <w:rsid w:val="00D570F3"/>
    <w:rsid w:val="00D57DE1"/>
    <w:rsid w:val="00D61C85"/>
    <w:rsid w:val="00D624E5"/>
    <w:rsid w:val="00D634A8"/>
    <w:rsid w:val="00D64C3D"/>
    <w:rsid w:val="00D65A1C"/>
    <w:rsid w:val="00D67099"/>
    <w:rsid w:val="00D71939"/>
    <w:rsid w:val="00D72D27"/>
    <w:rsid w:val="00D73317"/>
    <w:rsid w:val="00D743C8"/>
    <w:rsid w:val="00D743DA"/>
    <w:rsid w:val="00D744B5"/>
    <w:rsid w:val="00D745B1"/>
    <w:rsid w:val="00D74C5F"/>
    <w:rsid w:val="00D753F3"/>
    <w:rsid w:val="00D76C57"/>
    <w:rsid w:val="00D8439B"/>
    <w:rsid w:val="00D9045B"/>
    <w:rsid w:val="00D90EA9"/>
    <w:rsid w:val="00D941C3"/>
    <w:rsid w:val="00D94A99"/>
    <w:rsid w:val="00D95324"/>
    <w:rsid w:val="00D95482"/>
    <w:rsid w:val="00DA0390"/>
    <w:rsid w:val="00DA1940"/>
    <w:rsid w:val="00DA3C3C"/>
    <w:rsid w:val="00DB05EC"/>
    <w:rsid w:val="00DB166E"/>
    <w:rsid w:val="00DB3D8C"/>
    <w:rsid w:val="00DB43B8"/>
    <w:rsid w:val="00DB54A9"/>
    <w:rsid w:val="00DB7BD1"/>
    <w:rsid w:val="00DB7C8A"/>
    <w:rsid w:val="00DC2DC5"/>
    <w:rsid w:val="00DC341B"/>
    <w:rsid w:val="00DD35E7"/>
    <w:rsid w:val="00DD5486"/>
    <w:rsid w:val="00DD650E"/>
    <w:rsid w:val="00DD7968"/>
    <w:rsid w:val="00DE0B7E"/>
    <w:rsid w:val="00DE1418"/>
    <w:rsid w:val="00DE2205"/>
    <w:rsid w:val="00DE421E"/>
    <w:rsid w:val="00DE5454"/>
    <w:rsid w:val="00DE7F41"/>
    <w:rsid w:val="00DF0F50"/>
    <w:rsid w:val="00DF1240"/>
    <w:rsid w:val="00DF2309"/>
    <w:rsid w:val="00DF28DC"/>
    <w:rsid w:val="00DF3915"/>
    <w:rsid w:val="00DF44AC"/>
    <w:rsid w:val="00DF4CE2"/>
    <w:rsid w:val="00E0168F"/>
    <w:rsid w:val="00E12071"/>
    <w:rsid w:val="00E12660"/>
    <w:rsid w:val="00E12838"/>
    <w:rsid w:val="00E15BBF"/>
    <w:rsid w:val="00E15ECD"/>
    <w:rsid w:val="00E23F00"/>
    <w:rsid w:val="00E2599A"/>
    <w:rsid w:val="00E26A0F"/>
    <w:rsid w:val="00E318D4"/>
    <w:rsid w:val="00E339EE"/>
    <w:rsid w:val="00E3557A"/>
    <w:rsid w:val="00E4014C"/>
    <w:rsid w:val="00E401FC"/>
    <w:rsid w:val="00E42D1B"/>
    <w:rsid w:val="00E46C0B"/>
    <w:rsid w:val="00E46FAB"/>
    <w:rsid w:val="00E474DC"/>
    <w:rsid w:val="00E5155C"/>
    <w:rsid w:val="00E55EA9"/>
    <w:rsid w:val="00E56307"/>
    <w:rsid w:val="00E56D55"/>
    <w:rsid w:val="00E56F52"/>
    <w:rsid w:val="00E57F76"/>
    <w:rsid w:val="00E60696"/>
    <w:rsid w:val="00E62028"/>
    <w:rsid w:val="00E6393C"/>
    <w:rsid w:val="00E66519"/>
    <w:rsid w:val="00E67E51"/>
    <w:rsid w:val="00E76BE0"/>
    <w:rsid w:val="00E7790B"/>
    <w:rsid w:val="00E81714"/>
    <w:rsid w:val="00E86397"/>
    <w:rsid w:val="00E91546"/>
    <w:rsid w:val="00E91678"/>
    <w:rsid w:val="00E9206E"/>
    <w:rsid w:val="00E93438"/>
    <w:rsid w:val="00E93F64"/>
    <w:rsid w:val="00E96092"/>
    <w:rsid w:val="00E96737"/>
    <w:rsid w:val="00EA0668"/>
    <w:rsid w:val="00EA127F"/>
    <w:rsid w:val="00EA1F53"/>
    <w:rsid w:val="00EA4376"/>
    <w:rsid w:val="00EA70DC"/>
    <w:rsid w:val="00EB01FF"/>
    <w:rsid w:val="00EB06C6"/>
    <w:rsid w:val="00EB1B47"/>
    <w:rsid w:val="00EB2AEB"/>
    <w:rsid w:val="00EB46E1"/>
    <w:rsid w:val="00EB7BD6"/>
    <w:rsid w:val="00EC20FD"/>
    <w:rsid w:val="00EC2EF8"/>
    <w:rsid w:val="00EC3DAC"/>
    <w:rsid w:val="00EC42FF"/>
    <w:rsid w:val="00EC5A73"/>
    <w:rsid w:val="00ED3B7C"/>
    <w:rsid w:val="00ED3D0C"/>
    <w:rsid w:val="00ED4AEF"/>
    <w:rsid w:val="00ED570E"/>
    <w:rsid w:val="00ED5CFE"/>
    <w:rsid w:val="00EE005A"/>
    <w:rsid w:val="00EE05CF"/>
    <w:rsid w:val="00EE10AE"/>
    <w:rsid w:val="00EE2DA2"/>
    <w:rsid w:val="00EE4290"/>
    <w:rsid w:val="00EE589E"/>
    <w:rsid w:val="00EE76D0"/>
    <w:rsid w:val="00EE7C89"/>
    <w:rsid w:val="00EF1185"/>
    <w:rsid w:val="00EF754D"/>
    <w:rsid w:val="00F027E9"/>
    <w:rsid w:val="00F0775E"/>
    <w:rsid w:val="00F15F69"/>
    <w:rsid w:val="00F1612D"/>
    <w:rsid w:val="00F173DD"/>
    <w:rsid w:val="00F21119"/>
    <w:rsid w:val="00F25164"/>
    <w:rsid w:val="00F277D3"/>
    <w:rsid w:val="00F30997"/>
    <w:rsid w:val="00F32896"/>
    <w:rsid w:val="00F33C08"/>
    <w:rsid w:val="00F363A6"/>
    <w:rsid w:val="00F41AE7"/>
    <w:rsid w:val="00F41F44"/>
    <w:rsid w:val="00F42D17"/>
    <w:rsid w:val="00F457A0"/>
    <w:rsid w:val="00F46492"/>
    <w:rsid w:val="00F477B5"/>
    <w:rsid w:val="00F47B01"/>
    <w:rsid w:val="00F5057E"/>
    <w:rsid w:val="00F53410"/>
    <w:rsid w:val="00F541F8"/>
    <w:rsid w:val="00F5470A"/>
    <w:rsid w:val="00F551E6"/>
    <w:rsid w:val="00F5563D"/>
    <w:rsid w:val="00F56891"/>
    <w:rsid w:val="00F622F7"/>
    <w:rsid w:val="00F64CD4"/>
    <w:rsid w:val="00F65AB2"/>
    <w:rsid w:val="00F73E78"/>
    <w:rsid w:val="00F740C2"/>
    <w:rsid w:val="00F7591E"/>
    <w:rsid w:val="00F75EF9"/>
    <w:rsid w:val="00F77A9B"/>
    <w:rsid w:val="00F83035"/>
    <w:rsid w:val="00F866B0"/>
    <w:rsid w:val="00F868D8"/>
    <w:rsid w:val="00F869EF"/>
    <w:rsid w:val="00F86BE4"/>
    <w:rsid w:val="00F86C7B"/>
    <w:rsid w:val="00F86D61"/>
    <w:rsid w:val="00F905B6"/>
    <w:rsid w:val="00F90B31"/>
    <w:rsid w:val="00F914B2"/>
    <w:rsid w:val="00F926B9"/>
    <w:rsid w:val="00F9541D"/>
    <w:rsid w:val="00F95974"/>
    <w:rsid w:val="00FA0403"/>
    <w:rsid w:val="00FA597D"/>
    <w:rsid w:val="00FA5B9A"/>
    <w:rsid w:val="00FB01B9"/>
    <w:rsid w:val="00FB173E"/>
    <w:rsid w:val="00FB763A"/>
    <w:rsid w:val="00FB79C0"/>
    <w:rsid w:val="00FC2BE7"/>
    <w:rsid w:val="00FC2EB8"/>
    <w:rsid w:val="00FC5C43"/>
    <w:rsid w:val="00FD1283"/>
    <w:rsid w:val="00FD1598"/>
    <w:rsid w:val="00FD576E"/>
    <w:rsid w:val="00FD596B"/>
    <w:rsid w:val="00FD61AB"/>
    <w:rsid w:val="00FE58CC"/>
    <w:rsid w:val="00FE75A9"/>
    <w:rsid w:val="00FF058D"/>
    <w:rsid w:val="00FF1D8E"/>
    <w:rsid w:val="00FF2440"/>
    <w:rsid w:val="00FF322C"/>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119AE7"/>
  <w15:chartTrackingRefBased/>
  <w15:docId w15:val="{3906F9E4-3D9B-489C-A710-68E8144A9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546"/>
  </w:style>
  <w:style w:type="paragraph" w:styleId="Titre1">
    <w:name w:val="heading 1"/>
    <w:basedOn w:val="Normal"/>
    <w:next w:val="Normal"/>
    <w:qFormat/>
    <w:rsid w:val="00C15A56"/>
    <w:pPr>
      <w:keepNext/>
      <w:spacing w:line="480" w:lineRule="auto"/>
      <w:jc w:val="center"/>
      <w:outlineLvl w:val="0"/>
    </w:pPr>
    <w:rPr>
      <w:b/>
      <w:bCs/>
    </w:rPr>
  </w:style>
  <w:style w:type="paragraph" w:styleId="Titre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Titre3">
    <w:name w:val="heading 3"/>
    <w:basedOn w:val="Normal"/>
    <w:next w:val="Normal"/>
    <w:qFormat/>
    <w:rsid w:val="00DB3D8C"/>
    <w:pPr>
      <w:keepNext/>
      <w:spacing w:before="240" w:after="60"/>
      <w:outlineLvl w:val="2"/>
    </w:pPr>
    <w:rPr>
      <w:rFonts w:ascii="Arial" w:hAnsi="Arial" w:cs="Arial"/>
      <w:b/>
      <w:bCs/>
      <w:sz w:val="26"/>
      <w:szCs w:val="26"/>
    </w:rPr>
  </w:style>
  <w:style w:type="paragraph" w:styleId="Titre4">
    <w:name w:val="heading 4"/>
    <w:basedOn w:val="Normal"/>
    <w:next w:val="Normal"/>
    <w:qFormat/>
    <w:rsid w:val="004710EE"/>
    <w:pPr>
      <w:keepNext/>
      <w:spacing w:before="240" w:after="60"/>
      <w:outlineLvl w:val="3"/>
    </w:pPr>
    <w:rPr>
      <w:b/>
      <w:bCs/>
      <w:sz w:val="28"/>
      <w:szCs w:val="28"/>
    </w:rPr>
  </w:style>
  <w:style w:type="paragraph" w:styleId="Titre5">
    <w:name w:val="heading 5"/>
    <w:basedOn w:val="Normal"/>
    <w:next w:val="Normal"/>
    <w:qFormat/>
    <w:rsid w:val="00DB3D8C"/>
    <w:pPr>
      <w:spacing w:before="240" w:after="60"/>
      <w:outlineLvl w:val="4"/>
    </w:pPr>
    <w:rPr>
      <w:b/>
      <w:bCs/>
      <w:i/>
      <w:iCs/>
      <w:sz w:val="26"/>
      <w:szCs w:val="26"/>
    </w:rPr>
  </w:style>
  <w:style w:type="paragraph" w:styleId="Titre6">
    <w:name w:val="heading 6"/>
    <w:basedOn w:val="Normal"/>
    <w:next w:val="Normal"/>
    <w:qFormat/>
    <w:rsid w:val="00097958"/>
    <w:pPr>
      <w:keepNext/>
      <w:jc w:val="center"/>
      <w:outlineLvl w:val="5"/>
    </w:pPr>
    <w:rPr>
      <w:b/>
      <w:bCs/>
      <w:i/>
      <w:iCs/>
      <w:u w:val="single"/>
    </w:rPr>
  </w:style>
  <w:style w:type="paragraph" w:styleId="Titre7">
    <w:name w:val="heading 7"/>
    <w:basedOn w:val="Normal"/>
    <w:next w:val="Normal"/>
    <w:qFormat/>
    <w:rsid w:val="00DB3D8C"/>
    <w:pPr>
      <w:spacing w:before="240" w:after="60"/>
      <w:outlineLvl w:val="6"/>
    </w:pPr>
    <w:rPr>
      <w:sz w:val="24"/>
      <w:szCs w:val="24"/>
    </w:rPr>
  </w:style>
  <w:style w:type="paragraph" w:styleId="Titre8">
    <w:name w:val="heading 8"/>
    <w:basedOn w:val="Normal"/>
    <w:next w:val="Normal"/>
    <w:qFormat/>
    <w:rsid w:val="00097958"/>
    <w:pPr>
      <w:keepNext/>
      <w:outlineLvl w:val="7"/>
    </w:pPr>
    <w:rPr>
      <w:b/>
      <w:bCs/>
      <w:lang w:val="pl-PL" w:eastAsia="pl-PL"/>
    </w:rPr>
  </w:style>
  <w:style w:type="paragraph" w:styleId="Titre9">
    <w:name w:val="heading 9"/>
    <w:basedOn w:val="Normal"/>
    <w:next w:val="Normal"/>
    <w:qFormat/>
    <w:rsid w:val="00097958"/>
    <w:pPr>
      <w:keepNext/>
      <w:ind w:right="-4041"/>
      <w:outlineLvl w:val="8"/>
    </w:pPr>
    <w:rPr>
      <w:b/>
      <w:bCs/>
      <w:lang w:val="en-AU" w:eastAsia="pl-PL"/>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rsid w:val="00102A61"/>
    <w:rPr>
      <w:color w:val="0000FF"/>
      <w:u w:val="single"/>
    </w:rPr>
  </w:style>
  <w:style w:type="paragraph" w:styleId="En-tte">
    <w:name w:val="header"/>
    <w:basedOn w:val="Normal"/>
    <w:link w:val="En-tteCar"/>
    <w:rsid w:val="0094367D"/>
    <w:pPr>
      <w:tabs>
        <w:tab w:val="center" w:pos="4320"/>
        <w:tab w:val="right" w:pos="8640"/>
      </w:tabs>
    </w:pPr>
  </w:style>
  <w:style w:type="paragraph" w:styleId="Pieddepage">
    <w:name w:val="footer"/>
    <w:basedOn w:val="Normal"/>
    <w:link w:val="PieddepageCar"/>
    <w:uiPriority w:val="99"/>
    <w:rsid w:val="0094367D"/>
    <w:pPr>
      <w:tabs>
        <w:tab w:val="center" w:pos="4320"/>
        <w:tab w:val="right" w:pos="8640"/>
      </w:tabs>
    </w:pPr>
  </w:style>
  <w:style w:type="character" w:styleId="Numrodepage">
    <w:name w:val="page number"/>
    <w:basedOn w:val="Policepardfaut"/>
    <w:rsid w:val="0094367D"/>
  </w:style>
  <w:style w:type="paragraph" w:styleId="Textedebulles">
    <w:name w:val="Balloon Text"/>
    <w:basedOn w:val="Normal"/>
    <w:semiHidden/>
    <w:rsid w:val="00061D77"/>
    <w:rPr>
      <w:rFonts w:ascii="Tahoma" w:hAnsi="Tahoma"/>
      <w:sz w:val="16"/>
      <w:szCs w:val="16"/>
    </w:rPr>
  </w:style>
  <w:style w:type="paragraph" w:styleId="Retraitcorpsdetexte">
    <w:name w:val="Body Text Indent"/>
    <w:basedOn w:val="Normal"/>
    <w:rsid w:val="00C15A56"/>
    <w:pPr>
      <w:spacing w:line="360" w:lineRule="auto"/>
      <w:ind w:left="456" w:firstLine="984"/>
      <w:jc w:val="both"/>
    </w:pPr>
    <w:rPr>
      <w:lang w:val="id-ID"/>
    </w:rPr>
  </w:style>
  <w:style w:type="paragraph" w:styleId="Retraitcorpsdetexte2">
    <w:name w:val="Body Text Indent 2"/>
    <w:basedOn w:val="Normal"/>
    <w:rsid w:val="00C15A56"/>
    <w:pPr>
      <w:spacing w:after="120" w:line="480" w:lineRule="auto"/>
      <w:ind w:left="360"/>
    </w:pPr>
  </w:style>
  <w:style w:type="paragraph" w:styleId="Corpsdetexte">
    <w:name w:val="Body Text"/>
    <w:basedOn w:val="Normal"/>
    <w:rsid w:val="00C15A56"/>
    <w:pPr>
      <w:spacing w:after="120"/>
    </w:pPr>
    <w:rPr>
      <w:lang w:val="id-ID" w:eastAsia="id-ID"/>
    </w:rPr>
  </w:style>
  <w:style w:type="paragraph" w:styleId="Lgende">
    <w:name w:val="caption"/>
    <w:basedOn w:val="Normal"/>
    <w:next w:val="Normal"/>
    <w:qFormat/>
    <w:rsid w:val="00C15A56"/>
    <w:pPr>
      <w:spacing w:line="480" w:lineRule="auto"/>
      <w:jc w:val="center"/>
    </w:pPr>
    <w:rPr>
      <w:i/>
      <w:iCs/>
    </w:rPr>
  </w:style>
  <w:style w:type="character" w:styleId="Appelnotedebasdep">
    <w:name w:val="footnote reference"/>
    <w:basedOn w:val="Policepardfaut"/>
    <w:semiHidden/>
    <w:rsid w:val="00FA0403"/>
    <w:rPr>
      <w:vertAlign w:val="superscript"/>
    </w:rPr>
  </w:style>
  <w:style w:type="paragraph" w:styleId="Notedebasdepage">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e">
    <w:name w:val="List"/>
    <w:basedOn w:val="Normal"/>
    <w:rsid w:val="00DA0390"/>
    <w:pPr>
      <w:ind w:left="360" w:hanging="360"/>
      <w:jc w:val="center"/>
    </w:pPr>
    <w:rPr>
      <w:sz w:val="24"/>
      <w:szCs w:val="24"/>
    </w:rPr>
  </w:style>
  <w:style w:type="paragraph" w:styleId="Retraitcorpsdetexte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Corpsdetexte2">
    <w:name w:val="Body Text 2"/>
    <w:basedOn w:val="Normal"/>
    <w:rsid w:val="005E736A"/>
    <w:pPr>
      <w:spacing w:after="120" w:line="480" w:lineRule="auto"/>
    </w:pPr>
  </w:style>
  <w:style w:type="paragraph" w:styleId="Titr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Policepardfau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Textebrut">
    <w:name w:val="Plain Text"/>
    <w:basedOn w:val="Normal"/>
    <w:semiHidden/>
    <w:rsid w:val="00097958"/>
    <w:rPr>
      <w:rFonts w:ascii="Courier New" w:eastAsia="BatangChe" w:hAnsi="Courier New"/>
      <w:sz w:val="24"/>
      <w:szCs w:val="24"/>
    </w:rPr>
  </w:style>
  <w:style w:type="character" w:customStyle="1" w:styleId="CharChar">
    <w:name w:val="Char Char"/>
    <w:basedOn w:val="Policepardfaut"/>
    <w:rsid w:val="00097958"/>
    <w:rPr>
      <w:rFonts w:ascii="Courier New" w:eastAsia="BatangChe" w:hAnsi="Courier New"/>
      <w:sz w:val="24"/>
      <w:szCs w:val="24"/>
      <w:lang w:val="en-US" w:eastAsia="en-US"/>
    </w:rPr>
  </w:style>
  <w:style w:type="paragraph" w:styleId="Sous-titr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lev">
    <w:name w:val="Strong"/>
    <w:basedOn w:val="Policepardfaut"/>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Accentuation">
    <w:name w:val="Emphasis"/>
    <w:basedOn w:val="Policepardfau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Policepardfaut"/>
    <w:rsid w:val="007017C6"/>
  </w:style>
  <w:style w:type="character" w:customStyle="1" w:styleId="longtext">
    <w:name w:val="long_text"/>
    <w:basedOn w:val="Policepardfaut"/>
    <w:rsid w:val="004947B9"/>
  </w:style>
  <w:style w:type="character" w:customStyle="1" w:styleId="apple-style-span">
    <w:name w:val="apple-style-span"/>
    <w:basedOn w:val="Policepardfaut"/>
    <w:rsid w:val="00C35B8F"/>
  </w:style>
  <w:style w:type="character" w:customStyle="1" w:styleId="apple-converted-space">
    <w:name w:val="apple-converted-space"/>
    <w:basedOn w:val="Policepardfaut"/>
    <w:rsid w:val="00C35B8F"/>
  </w:style>
  <w:style w:type="paragraph" w:styleId="PrformatHTML">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Paragraphedeliste">
    <w:name w:val="List Paragraph"/>
    <w:basedOn w:val="Normal"/>
    <w:qFormat/>
    <w:rsid w:val="00C35B8F"/>
    <w:pPr>
      <w:spacing w:after="200" w:line="276" w:lineRule="auto"/>
      <w:ind w:left="720"/>
      <w:contextualSpacing/>
    </w:pPr>
    <w:rPr>
      <w:rFonts w:ascii="Calibri" w:hAnsi="Calibri"/>
      <w:sz w:val="22"/>
      <w:szCs w:val="22"/>
      <w:lang w:val="en-GB" w:eastAsia="en-GB"/>
    </w:rPr>
  </w:style>
  <w:style w:type="paragraph" w:styleId="Sansinterligne">
    <w:name w:val="No Spacing"/>
    <w:qFormat/>
    <w:rsid w:val="00C35B8F"/>
    <w:rPr>
      <w:rFonts w:ascii="Calibri" w:eastAsia="Calibri" w:hAnsi="Calibri"/>
      <w:sz w:val="22"/>
      <w:szCs w:val="22"/>
    </w:rPr>
  </w:style>
  <w:style w:type="character" w:customStyle="1" w:styleId="hps">
    <w:name w:val="hps"/>
    <w:basedOn w:val="Policepardfaut"/>
    <w:rsid w:val="008F05B8"/>
  </w:style>
  <w:style w:type="character" w:customStyle="1" w:styleId="st">
    <w:name w:val="st"/>
    <w:basedOn w:val="Policepardfaut"/>
    <w:rsid w:val="00956EB6"/>
  </w:style>
  <w:style w:type="character" w:customStyle="1" w:styleId="En-tteCar">
    <w:name w:val="En-tête Car"/>
    <w:basedOn w:val="Policepardfaut"/>
    <w:link w:val="En-tte"/>
    <w:rsid w:val="0090751D"/>
    <w:rPr>
      <w:lang w:val="en-US" w:eastAsia="en-US"/>
    </w:rPr>
  </w:style>
  <w:style w:type="character" w:customStyle="1" w:styleId="PieddepageCar">
    <w:name w:val="Pied de page Car"/>
    <w:basedOn w:val="Policepardfaut"/>
    <w:link w:val="Pieddepage"/>
    <w:uiPriority w:val="99"/>
    <w:rsid w:val="0090751D"/>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489685958">
      <w:bodyDiv w:val="1"/>
      <w:marLeft w:val="0"/>
      <w:marRight w:val="0"/>
      <w:marTop w:val="0"/>
      <w:marBottom w:val="0"/>
      <w:divBdr>
        <w:top w:val="none" w:sz="0" w:space="0" w:color="auto"/>
        <w:left w:val="none" w:sz="0" w:space="0" w:color="auto"/>
        <w:bottom w:val="none" w:sz="0" w:space="0" w:color="auto"/>
        <w:right w:val="none" w:sz="0" w:space="0" w:color="auto"/>
      </w:divBdr>
    </w:div>
    <w:div w:id="506865969">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141727900">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751081519">
      <w:bodyDiv w:val="1"/>
      <w:marLeft w:val="0"/>
      <w:marRight w:val="0"/>
      <w:marTop w:val="0"/>
      <w:marBottom w:val="0"/>
      <w:divBdr>
        <w:top w:val="none" w:sz="0" w:space="0" w:color="auto"/>
        <w:left w:val="none" w:sz="0" w:space="0" w:color="auto"/>
        <w:bottom w:val="none" w:sz="0" w:space="0" w:color="auto"/>
        <w:right w:val="none" w:sz="0" w:space="0" w:color="auto"/>
      </w:divBdr>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999919366">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xxxx/xxxx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www.who.int/example" TargetMode="External"/><Relationship Id="rId2" Type="http://schemas.openxmlformats.org/officeDocument/2006/relationships/numbering" Target="numbering.xml"/><Relationship Id="rId16" Type="http://schemas.openxmlformats.org/officeDocument/2006/relationships/hyperlink" Target="https://example.org/xxxx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xxxx/xxxxx"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xxxx/xxxxx"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economiciesocialijournal.i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340B7-46BC-4EA8-A5B2-B24FF87EF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962</Words>
  <Characters>5489</Characters>
  <Application>Microsoft Office Word</Application>
  <DocSecurity>0</DocSecurity>
  <Lines>45</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Sebuah Kajian Pustaka:</vt:lpstr>
      <vt:lpstr>Sebuah Kajian Pustaka:</vt:lpstr>
    </vt:vector>
  </TitlesOfParts>
  <Company>cairo</Company>
  <LinksUpToDate>false</LinksUpToDate>
  <CharactersWithSpaces>6439</CharactersWithSpaces>
  <SharedDoc>false</SharedDoc>
  <HLinks>
    <vt:vector size="18" baseType="variant">
      <vt:variant>
        <vt:i4>3407979</vt:i4>
      </vt:variant>
      <vt:variant>
        <vt:i4>6</vt:i4>
      </vt:variant>
      <vt:variant>
        <vt:i4>0</vt:i4>
      </vt:variant>
      <vt:variant>
        <vt:i4>5</vt:i4>
      </vt:variant>
      <vt:variant>
        <vt:lpwstr>https://www.wma.net/policies-post/wma-declaration-of-helsinki-ethical-principles-for-medical-research-involving-human-subjects</vt:lpwstr>
      </vt:variant>
      <vt:variant>
        <vt:lpwstr/>
      </vt:variant>
      <vt:variant>
        <vt:i4>4194387</vt:i4>
      </vt:variant>
      <vt:variant>
        <vt:i4>0</vt:i4>
      </vt:variant>
      <vt:variant>
        <vt:i4>0</vt:i4>
      </vt:variant>
      <vt:variant>
        <vt:i4>5</vt:i4>
      </vt:variant>
      <vt:variant>
        <vt:lpwstr>https://doi.org/10.0891/ese.2026.</vt:lpwstr>
      </vt:variant>
      <vt:variant>
        <vt:lpwstr/>
      </vt:variant>
      <vt:variant>
        <vt:i4>4587547</vt:i4>
      </vt:variant>
      <vt:variant>
        <vt:i4>3</vt:i4>
      </vt:variant>
      <vt:variant>
        <vt:i4>0</vt:i4>
      </vt:variant>
      <vt:variant>
        <vt:i4>5</vt:i4>
      </vt:variant>
      <vt:variant>
        <vt:lpwstr>https://economiciesocialijournal.it/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Sebuah Kajian Pustaka:</dc:title>
  <dc:subject/>
  <dc:creator>cairo</dc:creator>
  <cp:keywords/>
  <cp:lastModifiedBy>HP</cp:lastModifiedBy>
  <cp:revision>2</cp:revision>
  <cp:lastPrinted>2004-12-30T04:27:00Z</cp:lastPrinted>
  <dcterms:created xsi:type="dcterms:W3CDTF">2026-08-24T11:44:00Z</dcterms:created>
  <dcterms:modified xsi:type="dcterms:W3CDTF">2026-08-24T11:44:00Z</dcterms:modified>
</cp:coreProperties>
</file>